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6A" w:rsidRPr="003F45CF" w:rsidRDefault="0076696A" w:rsidP="0076696A">
      <w:pPr>
        <w:jc w:val="right"/>
        <w:rPr>
          <w:b/>
          <w:i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3F45CF">
        <w:rPr>
          <w:b/>
          <w:i/>
          <w:lang w:val="en-US"/>
        </w:rPr>
        <w:t>Приложение</w:t>
      </w:r>
      <w:proofErr w:type="spellEnd"/>
      <w:r w:rsidRPr="003F45CF">
        <w:rPr>
          <w:b/>
          <w:i/>
          <w:lang w:val="en-US"/>
        </w:rPr>
        <w:t xml:space="preserve"> № 10.1</w:t>
      </w:r>
    </w:p>
    <w:p w:rsidR="0076696A" w:rsidRPr="0076696A" w:rsidRDefault="0076696A" w:rsidP="0076696A">
      <w:pPr>
        <w:jc w:val="right"/>
        <w:rPr>
          <w:b/>
          <w:u w:val="single"/>
          <w:lang w:val="en-US"/>
        </w:rPr>
      </w:pPr>
    </w:p>
    <w:p w:rsidR="0032569B" w:rsidRPr="0076696A" w:rsidRDefault="0032569B" w:rsidP="0032569B">
      <w:pPr>
        <w:jc w:val="center"/>
        <w:rPr>
          <w:b/>
          <w:lang w:val="bg-BG"/>
        </w:rPr>
      </w:pPr>
      <w:r w:rsidRPr="00090D54">
        <w:rPr>
          <w:lang w:val="bg-BG"/>
        </w:rPr>
        <w:t xml:space="preserve"> </w:t>
      </w:r>
      <w:r w:rsidR="0076696A" w:rsidRPr="0076696A">
        <w:rPr>
          <w:b/>
          <w:lang w:val="bg-BG"/>
        </w:rPr>
        <w:t>„Спецификация на предложената апаратура</w:t>
      </w:r>
      <w:r w:rsidRPr="0076696A">
        <w:rPr>
          <w:b/>
          <w:lang w:val="bg-BG"/>
        </w:rPr>
        <w:t>” към Техническо предложение за изпълнение на поръчката</w:t>
      </w:r>
    </w:p>
    <w:p w:rsidR="0032569B" w:rsidRPr="0076696A" w:rsidRDefault="0032569B" w:rsidP="0032569B">
      <w:pPr>
        <w:rPr>
          <w:b/>
          <w:lang w:val="bg-BG"/>
        </w:rPr>
      </w:pPr>
    </w:p>
    <w:p w:rsidR="0032569B" w:rsidRDefault="0032569B" w:rsidP="0032569B">
      <w:pPr>
        <w:rPr>
          <w:lang w:val="bg-BG"/>
        </w:rPr>
      </w:pPr>
    </w:p>
    <w:p w:rsidR="0032569B" w:rsidRPr="00120C61" w:rsidRDefault="0032569B" w:rsidP="0032569B">
      <w:pPr>
        <w:rPr>
          <w:lang w:val="bg-BG"/>
        </w:rPr>
      </w:pPr>
    </w:p>
    <w:tbl>
      <w:tblPr>
        <w:tblW w:w="154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0"/>
        <w:gridCol w:w="2340"/>
        <w:gridCol w:w="2340"/>
        <w:gridCol w:w="1440"/>
        <w:gridCol w:w="1620"/>
        <w:gridCol w:w="3060"/>
        <w:gridCol w:w="2340"/>
      </w:tblGrid>
      <w:tr w:rsidR="0032569B" w:rsidRPr="00334912" w:rsidTr="007C3C11">
        <w:trPr>
          <w:trHeight w:val="1000"/>
        </w:trPr>
        <w:tc>
          <w:tcPr>
            <w:tcW w:w="720" w:type="dxa"/>
            <w:vAlign w:val="center"/>
          </w:tcPr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1620" w:type="dxa"/>
            <w:vAlign w:val="center"/>
          </w:tcPr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>Вид на доставката</w:t>
            </w:r>
          </w:p>
        </w:tc>
        <w:tc>
          <w:tcPr>
            <w:tcW w:w="4680" w:type="dxa"/>
            <w:gridSpan w:val="2"/>
            <w:vAlign w:val="center"/>
          </w:tcPr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>Технически параметри, характеристики на доставката</w:t>
            </w:r>
          </w:p>
        </w:tc>
        <w:tc>
          <w:tcPr>
            <w:tcW w:w="1440" w:type="dxa"/>
            <w:vAlign w:val="center"/>
          </w:tcPr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>Мярка/</w:t>
            </w:r>
          </w:p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>Количество</w:t>
            </w:r>
          </w:p>
        </w:tc>
        <w:tc>
          <w:tcPr>
            <w:tcW w:w="1620" w:type="dxa"/>
            <w:vAlign w:val="center"/>
          </w:tcPr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 xml:space="preserve">Производител на </w:t>
            </w:r>
          </w:p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>предлаганата апаратура</w:t>
            </w:r>
          </w:p>
        </w:tc>
        <w:tc>
          <w:tcPr>
            <w:tcW w:w="3060" w:type="dxa"/>
            <w:vAlign w:val="center"/>
          </w:tcPr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>Предложение на участника</w:t>
            </w:r>
          </w:p>
        </w:tc>
        <w:tc>
          <w:tcPr>
            <w:tcW w:w="2340" w:type="dxa"/>
            <w:vAlign w:val="center"/>
          </w:tcPr>
          <w:p w:rsidR="0032569B" w:rsidRPr="00DA7886" w:rsidRDefault="0032569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A7886">
              <w:rPr>
                <w:b/>
                <w:sz w:val="20"/>
                <w:szCs w:val="20"/>
                <w:lang w:val="bg-BG"/>
              </w:rPr>
              <w:t>№ на Брошура/</w:t>
            </w:r>
            <w:proofErr w:type="spellStart"/>
            <w:r w:rsidRPr="00DA7886">
              <w:rPr>
                <w:b/>
                <w:sz w:val="20"/>
                <w:szCs w:val="20"/>
                <w:lang w:val="bg-BG"/>
              </w:rPr>
              <w:t>кат-алог</w:t>
            </w:r>
            <w:proofErr w:type="spellEnd"/>
            <w:r w:rsidRPr="00DA7886">
              <w:rPr>
                <w:b/>
                <w:sz w:val="20"/>
                <w:szCs w:val="20"/>
                <w:lang w:val="bg-BG"/>
              </w:rPr>
              <w:t xml:space="preserve"> и № на страница</w:t>
            </w:r>
          </w:p>
        </w:tc>
      </w:tr>
      <w:tr w:rsidR="001C577A" w:rsidRPr="00DA7886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1C577A" w:rsidRPr="00DA7886" w:rsidRDefault="001C577A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DA7886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1620" w:type="dxa"/>
            <w:vMerge w:val="restart"/>
            <w:vAlign w:val="center"/>
          </w:tcPr>
          <w:p w:rsidR="001C577A" w:rsidRPr="00DA7886" w:rsidRDefault="001C577A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B6953">
              <w:rPr>
                <w:b/>
                <w:sz w:val="20"/>
                <w:szCs w:val="20"/>
                <w:lang w:val="bg-BG"/>
              </w:rPr>
              <w:t xml:space="preserve">Техническа спецификация за </w:t>
            </w:r>
            <w:proofErr w:type="spellStart"/>
            <w:r w:rsidRPr="004B6953">
              <w:rPr>
                <w:b/>
                <w:sz w:val="20"/>
                <w:szCs w:val="20"/>
                <w:lang w:val="bg-BG"/>
              </w:rPr>
              <w:t>Ехограф</w:t>
            </w:r>
            <w:proofErr w:type="spellEnd"/>
            <w:r w:rsidRPr="004B6953">
              <w:rPr>
                <w:b/>
                <w:sz w:val="20"/>
                <w:szCs w:val="20"/>
                <w:lang w:val="bg-BG"/>
              </w:rPr>
              <w:t xml:space="preserve"> - 15" висока резолюция; пълна гама </w:t>
            </w:r>
            <w:proofErr w:type="spellStart"/>
            <w:r w:rsidRPr="004B6953">
              <w:rPr>
                <w:b/>
                <w:sz w:val="20"/>
                <w:szCs w:val="20"/>
                <w:lang w:val="bg-BG"/>
              </w:rPr>
              <w:t>грансдюсери</w:t>
            </w:r>
            <w:proofErr w:type="spellEnd"/>
            <w:r w:rsidRPr="004B6953">
              <w:rPr>
                <w:b/>
                <w:sz w:val="20"/>
                <w:szCs w:val="20"/>
                <w:lang w:val="bg-BG"/>
              </w:rPr>
              <w:t xml:space="preserve"> за </w:t>
            </w:r>
            <w:proofErr w:type="spellStart"/>
            <w:r w:rsidRPr="004B6953">
              <w:rPr>
                <w:b/>
                <w:sz w:val="20"/>
                <w:szCs w:val="20"/>
                <w:lang w:val="bg-BG"/>
              </w:rPr>
              <w:t>Акушеро</w:t>
            </w:r>
            <w:proofErr w:type="spellEnd"/>
            <w:r w:rsidRPr="004B6953">
              <w:rPr>
                <w:b/>
                <w:sz w:val="20"/>
                <w:szCs w:val="20"/>
                <w:lang w:val="bg-BG"/>
              </w:rPr>
              <w:t>- гинекологичен /АГ/ кабинет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Активни входове за три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трансдюсера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1C577A" w:rsidRPr="00DA7886" w:rsidRDefault="001C577A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DA7886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1C577A" w:rsidRPr="00DA7886" w:rsidRDefault="001C577A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C577A" w:rsidRPr="00334912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Режими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наработа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: </w:t>
            </w:r>
            <w:r w:rsidRPr="004B6953">
              <w:rPr>
                <w:color w:val="000000"/>
                <w:sz w:val="20"/>
                <w:szCs w:val="20"/>
              </w:rPr>
              <w:t>B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/ 2</w:t>
            </w:r>
            <w:r w:rsidRPr="004B6953">
              <w:rPr>
                <w:color w:val="000000"/>
                <w:sz w:val="20"/>
                <w:szCs w:val="20"/>
              </w:rPr>
              <w:t>B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/ 4</w:t>
            </w:r>
            <w:r w:rsidRPr="004B6953">
              <w:rPr>
                <w:color w:val="000000"/>
                <w:sz w:val="20"/>
                <w:szCs w:val="20"/>
              </w:rPr>
              <w:t>B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/ </w:t>
            </w:r>
            <w:r w:rsidRPr="004B6953">
              <w:rPr>
                <w:color w:val="000000"/>
                <w:sz w:val="20"/>
                <w:szCs w:val="20"/>
              </w:rPr>
              <w:t>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/ </w:t>
            </w:r>
            <w:r w:rsidRPr="004B6953">
              <w:rPr>
                <w:color w:val="000000"/>
                <w:sz w:val="20"/>
                <w:szCs w:val="20"/>
              </w:rPr>
              <w:t>THI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/ </w:t>
            </w:r>
            <w:r w:rsidRPr="004B6953">
              <w:rPr>
                <w:color w:val="000000"/>
                <w:sz w:val="20"/>
                <w:szCs w:val="20"/>
              </w:rPr>
              <w:t>CFM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/ </w:t>
            </w:r>
            <w:r w:rsidRPr="004B6953">
              <w:rPr>
                <w:color w:val="000000"/>
                <w:sz w:val="20"/>
                <w:szCs w:val="20"/>
              </w:rPr>
              <w:t>DPI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/ </w:t>
            </w:r>
            <w:r w:rsidRPr="004B6953">
              <w:rPr>
                <w:color w:val="000000"/>
                <w:sz w:val="20"/>
                <w:szCs w:val="20"/>
              </w:rPr>
              <w:t>PW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, 3Д на свободна ръка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Технология за намаляване на фоновия шум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C577A" w:rsidRPr="00DA7886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4B6953" w:rsidRDefault="001C577A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B6953">
              <w:rPr>
                <w:color w:val="000000"/>
                <w:sz w:val="20"/>
                <w:szCs w:val="20"/>
              </w:rPr>
              <w:t>Композитно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6953">
              <w:rPr>
                <w:color w:val="000000"/>
                <w:sz w:val="20"/>
                <w:szCs w:val="20"/>
              </w:rPr>
              <w:t>изображение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1C577A" w:rsidRPr="00DA7886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4B6953" w:rsidRDefault="001C577A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B6953">
              <w:rPr>
                <w:color w:val="000000"/>
                <w:sz w:val="20"/>
                <w:szCs w:val="20"/>
              </w:rPr>
              <w:t>Трапецоидално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6953">
              <w:rPr>
                <w:color w:val="000000"/>
                <w:sz w:val="20"/>
                <w:szCs w:val="20"/>
              </w:rPr>
              <w:t>изображение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1C577A" w:rsidRPr="00DA7886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4B6953" w:rsidRDefault="001C577A" w:rsidP="007C3C11">
            <w:pPr>
              <w:rPr>
                <w:color w:val="000000"/>
                <w:sz w:val="20"/>
                <w:szCs w:val="20"/>
              </w:rPr>
            </w:pPr>
            <w:r w:rsidRPr="004B6953">
              <w:rPr>
                <w:color w:val="000000"/>
                <w:sz w:val="20"/>
                <w:szCs w:val="20"/>
              </w:rPr>
              <w:t xml:space="preserve">ЕКГ </w:t>
            </w:r>
            <w:proofErr w:type="spellStart"/>
            <w:r w:rsidRPr="004B6953">
              <w:rPr>
                <w:color w:val="000000"/>
                <w:sz w:val="20"/>
                <w:szCs w:val="20"/>
              </w:rPr>
              <w:t>модул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1C577A" w:rsidRPr="00DA7886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4B6953" w:rsidRDefault="001C577A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B6953">
              <w:rPr>
                <w:color w:val="000000"/>
                <w:sz w:val="20"/>
                <w:szCs w:val="20"/>
              </w:rPr>
              <w:t>Пълна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6953">
              <w:rPr>
                <w:color w:val="000000"/>
                <w:sz w:val="20"/>
                <w:szCs w:val="20"/>
              </w:rPr>
              <w:t>система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DICOM 3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1C577A" w:rsidRPr="00DA7886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4B6953" w:rsidRDefault="001C577A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B6953">
              <w:rPr>
                <w:color w:val="000000"/>
                <w:sz w:val="20"/>
                <w:szCs w:val="20"/>
              </w:rPr>
              <w:t>Пълна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6953">
              <w:rPr>
                <w:color w:val="000000"/>
                <w:sz w:val="20"/>
                <w:szCs w:val="20"/>
              </w:rPr>
              <w:t>буквено-цифрова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6953">
              <w:rPr>
                <w:color w:val="000000"/>
                <w:sz w:val="20"/>
                <w:szCs w:val="20"/>
              </w:rPr>
              <w:t>клавиатура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34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1C577A" w:rsidRPr="00DA7886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Пълно програмно осигуряване за измервания и изчисления,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вкючително</w:t>
            </w:r>
            <w:proofErr w:type="spellEnd"/>
          </w:p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авто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трасиране на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доплеровата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крива в реално време с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он-лайн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изчисления</w:t>
            </w:r>
          </w:p>
          <w:p w:rsidR="001C577A" w:rsidRPr="004B6953" w:rsidRDefault="001C577A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B6953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6953">
              <w:rPr>
                <w:color w:val="000000"/>
                <w:sz w:val="20"/>
                <w:szCs w:val="20"/>
              </w:rPr>
              <w:t>доплеровите</w:t>
            </w:r>
            <w:proofErr w:type="spellEnd"/>
            <w:r w:rsidRPr="004B695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6953">
              <w:rPr>
                <w:color w:val="000000"/>
                <w:sz w:val="20"/>
                <w:szCs w:val="20"/>
              </w:rPr>
              <w:t>параметри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C577A" w:rsidRPr="00334912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Периферни изходи </w:t>
            </w:r>
            <w:r w:rsidRPr="004B6953">
              <w:rPr>
                <w:color w:val="000000"/>
                <w:sz w:val="20"/>
                <w:szCs w:val="20"/>
              </w:rPr>
              <w:t>USB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/4/, </w:t>
            </w:r>
            <w:r w:rsidRPr="004B6953">
              <w:rPr>
                <w:color w:val="000000"/>
                <w:sz w:val="20"/>
                <w:szCs w:val="20"/>
              </w:rPr>
              <w:t>VGA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4B6953">
              <w:rPr>
                <w:color w:val="000000"/>
                <w:sz w:val="20"/>
                <w:szCs w:val="20"/>
              </w:rPr>
              <w:t>S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-</w:t>
            </w:r>
            <w:r w:rsidRPr="004B6953">
              <w:rPr>
                <w:color w:val="000000"/>
                <w:sz w:val="20"/>
                <w:szCs w:val="20"/>
              </w:rPr>
              <w:t>video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4B6953">
              <w:rPr>
                <w:color w:val="000000"/>
                <w:sz w:val="20"/>
                <w:szCs w:val="20"/>
              </w:rPr>
              <w:t>LAN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4B6953">
              <w:rPr>
                <w:color w:val="000000"/>
                <w:sz w:val="20"/>
                <w:szCs w:val="20"/>
              </w:rPr>
              <w:t>BNC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Система за архивиране със запис на твърд диск и </w:t>
            </w:r>
            <w:r w:rsidRPr="004B6953">
              <w:rPr>
                <w:color w:val="000000"/>
                <w:sz w:val="20"/>
                <w:szCs w:val="20"/>
              </w:rPr>
              <w:t>DVD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4B6953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Поддръжка на директен печат на компютърен принтер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Опционни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режими на работа: </w:t>
            </w:r>
            <w:r w:rsidRPr="004B6953">
              <w:rPr>
                <w:color w:val="000000"/>
                <w:sz w:val="20"/>
                <w:szCs w:val="20"/>
              </w:rPr>
              <w:t>CW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доплер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>, анатомичен М-режим с три линии</w:t>
            </w:r>
          </w:p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в реално време, цветен М режим, панорамно изображение, </w:t>
            </w:r>
          </w:p>
          <w:p w:rsidR="001C577A" w:rsidRPr="001C577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панорамно изображение, 3Д в реално време /4Д/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Абдоминален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трансдюсер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с честота 2-6 </w:t>
            </w:r>
            <w:r w:rsidRPr="004B6953">
              <w:rPr>
                <w:color w:val="000000"/>
                <w:sz w:val="20"/>
                <w:szCs w:val="20"/>
              </w:rPr>
              <w:t>MHz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Вагинален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трансдюсер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с честота 4-9 </w:t>
            </w:r>
            <w:r w:rsidRPr="004B6953">
              <w:rPr>
                <w:color w:val="000000"/>
                <w:sz w:val="20"/>
                <w:szCs w:val="20"/>
              </w:rPr>
              <w:t>MHz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индикиране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на работната температура на активната зона на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трансдюсера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върху екрана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334912" w:rsidTr="00230500">
        <w:trPr>
          <w:trHeight w:val="232"/>
        </w:trPr>
        <w:tc>
          <w:tcPr>
            <w:tcW w:w="15480" w:type="dxa"/>
            <w:gridSpan w:val="8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  <w:p w:rsidR="00230500" w:rsidRPr="0076696A" w:rsidRDefault="00230500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DA7886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1C577A" w:rsidRPr="00DA7886" w:rsidRDefault="001C577A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1C577A" w:rsidRPr="00DA7886" w:rsidRDefault="001C577A" w:rsidP="00BF6E0B">
            <w:pPr>
              <w:ind w:left="-32"/>
              <w:jc w:val="center"/>
              <w:rPr>
                <w:b/>
                <w:sz w:val="20"/>
                <w:szCs w:val="20"/>
                <w:lang w:val="bg-BG"/>
              </w:rPr>
            </w:pPr>
            <w:r w:rsidRPr="001C577A">
              <w:rPr>
                <w:b/>
                <w:sz w:val="20"/>
                <w:szCs w:val="20"/>
                <w:lang w:val="bg-BG"/>
              </w:rPr>
              <w:t xml:space="preserve">Техническа спецификация за </w:t>
            </w:r>
            <w:proofErr w:type="spellStart"/>
            <w:r w:rsidRPr="001C577A">
              <w:rPr>
                <w:b/>
                <w:sz w:val="20"/>
                <w:szCs w:val="20"/>
                <w:lang w:val="bg-BG"/>
              </w:rPr>
              <w:t>Стереоколпоскоп</w:t>
            </w:r>
            <w:proofErr w:type="spellEnd"/>
            <w:r w:rsidRPr="001C577A">
              <w:rPr>
                <w:b/>
                <w:sz w:val="20"/>
                <w:szCs w:val="20"/>
                <w:lang w:val="bg-BG"/>
              </w:rPr>
              <w:t xml:space="preserve"> за АГ кабинет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1C577A" w:rsidRPr="001C577A" w:rsidRDefault="001C577A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C577A">
              <w:rPr>
                <w:color w:val="000000"/>
                <w:sz w:val="20"/>
                <w:szCs w:val="20"/>
              </w:rPr>
              <w:t>Подвижен</w:t>
            </w:r>
            <w:proofErr w:type="spellEnd"/>
            <w:r w:rsidRPr="001C57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77A">
              <w:rPr>
                <w:color w:val="000000"/>
                <w:sz w:val="20"/>
                <w:szCs w:val="20"/>
              </w:rPr>
              <w:t>статив</w:t>
            </w:r>
            <w:proofErr w:type="spellEnd"/>
            <w:r w:rsidRPr="001C57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77A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1C57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77A">
              <w:rPr>
                <w:color w:val="000000"/>
                <w:sz w:val="20"/>
                <w:szCs w:val="20"/>
              </w:rPr>
              <w:t>колела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1C577A" w:rsidRPr="00DA7886" w:rsidRDefault="001C577A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DA7886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1C577A" w:rsidRPr="00DA7886" w:rsidRDefault="001C577A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C577A" w:rsidRPr="00334912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Гъвкаво рамо с прецизно и балансирано движение във всички направления. 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br/>
              <w:t>Механизъм за балансиране, в зависимост от теглото на оптичния модул.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C577A" w:rsidRPr="00DA7886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1C577A" w:rsidRDefault="001C577A" w:rsidP="007C3C11">
            <w:pPr>
              <w:rPr>
                <w:color w:val="000000"/>
                <w:sz w:val="20"/>
                <w:szCs w:val="20"/>
              </w:rPr>
            </w:pPr>
            <w:r w:rsidRPr="001C577A">
              <w:rPr>
                <w:color w:val="000000"/>
                <w:sz w:val="20"/>
                <w:szCs w:val="20"/>
              </w:rPr>
              <w:t xml:space="preserve">LED </w:t>
            </w:r>
            <w:proofErr w:type="spellStart"/>
            <w:r w:rsidRPr="001C577A">
              <w:rPr>
                <w:color w:val="000000"/>
                <w:sz w:val="20"/>
                <w:szCs w:val="20"/>
              </w:rPr>
              <w:t>осветителен</w:t>
            </w:r>
            <w:proofErr w:type="spellEnd"/>
            <w:r w:rsidRPr="001C57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77A">
              <w:rPr>
                <w:color w:val="000000"/>
                <w:sz w:val="20"/>
                <w:szCs w:val="20"/>
              </w:rPr>
              <w:t>модул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1C577A" w:rsidRPr="00334912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Оптичен модул  с плавно (</w:t>
            </w:r>
            <w:r w:rsidRPr="001C577A">
              <w:rPr>
                <w:color w:val="000000"/>
                <w:sz w:val="20"/>
                <w:szCs w:val="20"/>
              </w:rPr>
              <w:t>Zoom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) увеличение с фактор не по-малък от 6:1 и общо увеличение в диапазон не по-малък от 2.5х до 16х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Възможност от достигане на увеличение от 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миннимум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25.5х с окуляри 16х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Бинокулярна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зрителна глава с наклон не по-малък от 45</w:t>
            </w:r>
            <w:r w:rsidRPr="001C577A">
              <w:rPr>
                <w:color w:val="000000"/>
                <w:sz w:val="20"/>
                <w:szCs w:val="20"/>
              </w:rPr>
              <w:t> 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°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Окуляри с увеличение 10х и видимо поле 23мм - 2бр.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Обектив с фокусно разстояние </w:t>
            </w:r>
            <w:r w:rsidRPr="001C577A">
              <w:rPr>
                <w:color w:val="000000"/>
                <w:sz w:val="20"/>
                <w:szCs w:val="20"/>
              </w:rPr>
              <w:t>f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=250</w:t>
            </w:r>
            <w:r w:rsidRPr="001C577A">
              <w:rPr>
                <w:color w:val="000000"/>
                <w:sz w:val="20"/>
                <w:szCs w:val="20"/>
              </w:rPr>
              <w:t>mm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, с механизъм за фино фокусиране в диапазон не по-малък от 15</w:t>
            </w:r>
            <w:r w:rsidRPr="001C577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340" w:type="dxa"/>
          </w:tcPr>
          <w:p w:rsidR="001C577A" w:rsidRPr="0076696A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C577A" w:rsidRPr="00334912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- Видимо поле  :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br/>
              <w:t>- при увеличение 2.5х - 90</w:t>
            </w:r>
            <w:r w:rsidRPr="001C577A">
              <w:rPr>
                <w:color w:val="000000"/>
                <w:sz w:val="20"/>
                <w:szCs w:val="20"/>
              </w:rPr>
              <w:t>mm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br/>
              <w:t>- при увеличение 14х - 14</w:t>
            </w:r>
            <w:r w:rsidRPr="001C577A">
              <w:rPr>
                <w:color w:val="000000"/>
                <w:sz w:val="20"/>
                <w:szCs w:val="20"/>
              </w:rPr>
              <w:t>mm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DA7886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1C577A" w:rsidRDefault="001C577A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C577A">
              <w:rPr>
                <w:color w:val="000000"/>
                <w:sz w:val="20"/>
                <w:szCs w:val="20"/>
              </w:rPr>
              <w:t>Вграден</w:t>
            </w:r>
            <w:proofErr w:type="spellEnd"/>
            <w:r w:rsidRPr="001C57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77A">
              <w:rPr>
                <w:color w:val="000000"/>
                <w:sz w:val="20"/>
                <w:szCs w:val="20"/>
              </w:rPr>
              <w:t>зелен</w:t>
            </w:r>
            <w:proofErr w:type="spellEnd"/>
            <w:r w:rsidRPr="001C57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77A">
              <w:rPr>
                <w:color w:val="000000"/>
                <w:sz w:val="20"/>
                <w:szCs w:val="20"/>
              </w:rPr>
              <w:t>филтър</w:t>
            </w:r>
            <w:proofErr w:type="spellEnd"/>
            <w:r w:rsidRPr="001C577A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C577A" w:rsidRPr="00DA7886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1C577A" w:rsidRDefault="001C577A" w:rsidP="007C3C11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1C577A">
              <w:rPr>
                <w:color w:val="000000"/>
                <w:sz w:val="20"/>
                <w:szCs w:val="20"/>
              </w:rPr>
              <w:t>Противопрахово</w:t>
            </w:r>
            <w:proofErr w:type="spellEnd"/>
            <w:r w:rsidRPr="001C577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77A">
              <w:rPr>
                <w:color w:val="000000"/>
                <w:sz w:val="20"/>
                <w:szCs w:val="20"/>
              </w:rPr>
              <w:t>покривало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C577A" w:rsidRPr="00334912" w:rsidTr="007C3C11">
        <w:trPr>
          <w:trHeight w:val="464"/>
        </w:trPr>
        <w:tc>
          <w:tcPr>
            <w:tcW w:w="7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1C577A" w:rsidRPr="0076696A" w:rsidRDefault="001C577A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Възможност за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доокомплектоване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с вградена </w:t>
            </w:r>
            <w:r w:rsidRPr="001C577A">
              <w:rPr>
                <w:color w:val="000000"/>
                <w:sz w:val="20"/>
                <w:szCs w:val="20"/>
              </w:rPr>
              <w:t>HD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цифрова камера </w:t>
            </w:r>
          </w:p>
        </w:tc>
        <w:tc>
          <w:tcPr>
            <w:tcW w:w="144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577A" w:rsidRPr="00DA7886" w:rsidRDefault="001C577A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1C577A" w:rsidRPr="00DA7886" w:rsidRDefault="001C577A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1C577A" w:rsidRPr="00334912" w:rsidTr="00230500">
        <w:trPr>
          <w:trHeight w:val="227"/>
        </w:trPr>
        <w:tc>
          <w:tcPr>
            <w:tcW w:w="15480" w:type="dxa"/>
            <w:gridSpan w:val="8"/>
          </w:tcPr>
          <w:p w:rsidR="001C577A" w:rsidRPr="0076696A" w:rsidRDefault="001C577A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  <w:p w:rsidR="00230500" w:rsidRPr="0076696A" w:rsidRDefault="00230500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BF6E0B" w:rsidRPr="00DA7886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Pr="00DA7886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BF6E0B">
            <w:pPr>
              <w:ind w:right="-124"/>
              <w:jc w:val="center"/>
              <w:rPr>
                <w:b/>
                <w:sz w:val="20"/>
                <w:szCs w:val="20"/>
                <w:lang w:val="bg-BG"/>
              </w:rPr>
            </w:pPr>
            <w:r w:rsidRPr="001C577A">
              <w:rPr>
                <w:b/>
                <w:sz w:val="20"/>
                <w:szCs w:val="20"/>
                <w:lang w:val="bg-BG"/>
              </w:rPr>
              <w:t xml:space="preserve">Техническа спецификация за </w:t>
            </w:r>
            <w:proofErr w:type="spellStart"/>
            <w:r w:rsidRPr="001C577A">
              <w:rPr>
                <w:b/>
                <w:sz w:val="20"/>
                <w:szCs w:val="20"/>
                <w:lang w:val="bg-BG"/>
              </w:rPr>
              <w:t>Фетален</w:t>
            </w:r>
            <w:proofErr w:type="spellEnd"/>
            <w:r w:rsidRPr="001C577A">
              <w:rPr>
                <w:b/>
                <w:sz w:val="20"/>
                <w:szCs w:val="20"/>
                <w:lang w:val="bg-BG"/>
              </w:rPr>
              <w:t xml:space="preserve"> монитор за АГ кабинет</w:t>
            </w:r>
          </w:p>
          <w:p w:rsidR="00BF6E0B" w:rsidRPr="00DA7886" w:rsidRDefault="00BF6E0B" w:rsidP="001C577A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lastRenderedPageBreak/>
              <w:t>Цветен дисплей с диагонал минимум 7" въртящ се хоризонтално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F6E0B" w:rsidRPr="00DA7886" w:rsidRDefault="00BF6E0B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DA7886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Default="00BF6E0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BF6E0B" w:rsidRPr="00DA7886" w:rsidRDefault="00BF6E0B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BF6E0B" w:rsidRPr="00DA7886" w:rsidRDefault="00BF6E0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F6E0B" w:rsidRPr="00334912" w:rsidTr="007C3C11"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Два УЗ канала и един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Токо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канал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F6E0B" w:rsidRPr="00DA7886" w:rsidTr="007C3C11"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BF6E0B" w:rsidRDefault="00BF6E0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6E0B">
              <w:rPr>
                <w:color w:val="000000"/>
                <w:sz w:val="20"/>
                <w:szCs w:val="20"/>
              </w:rPr>
              <w:t>Маркер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събития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BF6E0B" w:rsidRPr="00334912" w:rsidTr="007C3C11"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Памет за 150 пациента по минимум 3 часа данни за пациент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F6E0B" w:rsidRPr="00DA7886" w:rsidTr="007C3C11"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BF6E0B" w:rsidRDefault="00BF6E0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6E0B">
              <w:rPr>
                <w:color w:val="000000"/>
                <w:sz w:val="20"/>
                <w:szCs w:val="20"/>
              </w:rPr>
              <w:t>Многоезичен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софтуер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BF6E0B" w:rsidRPr="00334912" w:rsidTr="007C3C11"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Автоматично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детектиране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на различни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пулсови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криви при близнаци 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F6E0B" w:rsidRPr="00334912" w:rsidTr="007C3C11"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Скорост на печат 1,2 и 3 см/мин плюс бърза скорост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F6E0B" w:rsidRPr="00334912" w:rsidTr="007C3C11"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Автоматична настройка на печат за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обпеделено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време от 10 до 60 минути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340" w:type="dxa"/>
          </w:tcPr>
          <w:p w:rsidR="00BF6E0B" w:rsidRPr="0076696A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F6E0B" w:rsidRPr="00334912" w:rsidTr="007C3C11">
        <w:trPr>
          <w:trHeight w:val="464"/>
        </w:trPr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Настройка на алармен звуков и светлинен индикатор при излизане на</w:t>
            </w:r>
            <w:r w:rsidRPr="0076696A">
              <w:rPr>
                <w:sz w:val="20"/>
                <w:szCs w:val="20"/>
                <w:lang w:val="bg-BG"/>
              </w:rPr>
              <w:t xml:space="preserve"> 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някой от параметрите извън зададени граници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BF6E0B" w:rsidRPr="0076696A" w:rsidRDefault="00BF6E0B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BF6E0B" w:rsidRPr="00DA7886" w:rsidTr="007C3C11">
        <w:trPr>
          <w:trHeight w:val="464"/>
        </w:trPr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BF6E0B" w:rsidRDefault="00BF6E0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6E0B">
              <w:rPr>
                <w:color w:val="000000"/>
                <w:sz w:val="20"/>
                <w:szCs w:val="20"/>
              </w:rPr>
              <w:t>Външен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изход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RS 232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F6E0B" w:rsidRPr="00DA7886" w:rsidTr="007C3C11">
        <w:trPr>
          <w:trHeight w:val="464"/>
        </w:trPr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BF6E0B" w:rsidRDefault="00BF6E0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6E0B">
              <w:rPr>
                <w:color w:val="000000"/>
                <w:sz w:val="20"/>
                <w:szCs w:val="20"/>
              </w:rPr>
              <w:t>Възможни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опции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F6E0B" w:rsidRPr="00334912" w:rsidTr="007C3C11">
        <w:trPr>
          <w:trHeight w:val="464"/>
        </w:trPr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Софтуер за прехвърляне на данните в РС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BF6E0B" w:rsidRPr="0076696A" w:rsidRDefault="00BF6E0B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BF6E0B" w:rsidRPr="00334912" w:rsidTr="007C3C11">
        <w:trPr>
          <w:trHeight w:val="464"/>
        </w:trPr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BF6E0B">
              <w:rPr>
                <w:color w:val="000000"/>
                <w:sz w:val="20"/>
                <w:szCs w:val="20"/>
              </w:rPr>
              <w:t>Bluetooth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връзка с външни устройства 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BF6E0B" w:rsidRPr="0076696A" w:rsidRDefault="00BF6E0B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BF6E0B" w:rsidRPr="00334912" w:rsidTr="007C3C11">
        <w:trPr>
          <w:trHeight w:val="464"/>
        </w:trPr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76696A" w:rsidRDefault="00BF6E0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Възможност за свързване на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феталните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монитори в мрежа и визуализация</w:t>
            </w:r>
            <w:r w:rsidRPr="0076696A">
              <w:rPr>
                <w:sz w:val="20"/>
                <w:szCs w:val="20"/>
                <w:lang w:val="bg-BG"/>
              </w:rPr>
              <w:t xml:space="preserve"> 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на данните на централен монитор</w:t>
            </w:r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BF6E0B" w:rsidRPr="0076696A" w:rsidRDefault="00BF6E0B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BF6E0B" w:rsidRPr="00DA7886" w:rsidTr="007C3C11">
        <w:trPr>
          <w:trHeight w:val="464"/>
        </w:trPr>
        <w:tc>
          <w:tcPr>
            <w:tcW w:w="7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BF6E0B" w:rsidRPr="00BF6E0B" w:rsidRDefault="00BF6E0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6E0B">
              <w:rPr>
                <w:color w:val="000000"/>
                <w:sz w:val="20"/>
                <w:szCs w:val="20"/>
              </w:rPr>
              <w:t>Батерийно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захранване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6E0B" w:rsidRPr="00DA7886" w:rsidRDefault="00BF6E0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BF6E0B" w:rsidRPr="00DA7886" w:rsidRDefault="00BF6E0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F6E0B" w:rsidRPr="00DA7886" w:rsidTr="00230500">
        <w:trPr>
          <w:trHeight w:val="341"/>
        </w:trPr>
        <w:tc>
          <w:tcPr>
            <w:tcW w:w="15480" w:type="dxa"/>
            <w:gridSpan w:val="8"/>
          </w:tcPr>
          <w:p w:rsidR="00BF6E0B" w:rsidRDefault="00BF6E0B" w:rsidP="007C3C11">
            <w:pPr>
              <w:jc w:val="center"/>
              <w:rPr>
                <w:bCs/>
                <w:sz w:val="22"/>
                <w:szCs w:val="22"/>
              </w:rPr>
            </w:pPr>
          </w:p>
          <w:p w:rsidR="00230500" w:rsidRPr="00DA7886" w:rsidRDefault="00230500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35AB" w:rsidRPr="00DA7886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9935AB" w:rsidRDefault="009935AB" w:rsidP="009935AB">
            <w:pPr>
              <w:rPr>
                <w:sz w:val="20"/>
                <w:szCs w:val="20"/>
                <w:lang w:val="bg-BG"/>
              </w:rPr>
            </w:pPr>
          </w:p>
          <w:p w:rsidR="009935AB" w:rsidRPr="00DA7886" w:rsidRDefault="009935AB" w:rsidP="00BF6E0B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4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Pr="00DA7886" w:rsidRDefault="009935AB" w:rsidP="00BF6E0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F6E0B">
              <w:rPr>
                <w:b/>
                <w:sz w:val="20"/>
                <w:szCs w:val="20"/>
                <w:lang w:val="bg-BG"/>
              </w:rPr>
              <w:t>Техническа спецификация за Гинекологичен стол за АГ кабинет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Конструкция: стоманени тръбни, 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прахово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покритие, устойчиви на механични увреждания;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9935AB" w:rsidRDefault="009935AB" w:rsidP="009935AB">
            <w:pPr>
              <w:rPr>
                <w:sz w:val="20"/>
                <w:szCs w:val="20"/>
                <w:lang w:val="bg-BG"/>
              </w:rPr>
            </w:pPr>
          </w:p>
          <w:p w:rsidR="009935AB" w:rsidRPr="00DA7886" w:rsidRDefault="009935AB" w:rsidP="00BF6E0B">
            <w:pPr>
              <w:jc w:val="center"/>
              <w:rPr>
                <w:sz w:val="20"/>
                <w:szCs w:val="20"/>
                <w:lang w:val="bg-BG"/>
              </w:rPr>
            </w:pPr>
            <w:r w:rsidRPr="00DA7886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DA7886" w:rsidRDefault="009935AB" w:rsidP="00BF6E0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9935AB" w:rsidRPr="00DA7886" w:rsidRDefault="009935A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Хидравлично регулиране на височината на стола, секции за гръб и седалище,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тренделенбург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антитренделенбург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Секция гръб - от 0</w:t>
            </w:r>
            <w:r w:rsidRPr="00BF6E0B">
              <w:rPr>
                <w:color w:val="000000"/>
                <w:sz w:val="20"/>
                <w:szCs w:val="20"/>
                <w:vertAlign w:val="superscript"/>
              </w:rPr>
              <w:t>O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до 70</w:t>
            </w:r>
            <w:r w:rsidRPr="00BF6E0B">
              <w:rPr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Секция седалище - от -13</w:t>
            </w:r>
            <w:r w:rsidRPr="00BF6E0B">
              <w:rPr>
                <w:color w:val="000000"/>
                <w:sz w:val="20"/>
                <w:szCs w:val="20"/>
                <w:vertAlign w:val="superscript"/>
              </w:rPr>
              <w:t>O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до +15</w:t>
            </w:r>
            <w:r w:rsidRPr="00BF6E0B">
              <w:rPr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DA7886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BF6E0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6E0B">
              <w:rPr>
                <w:color w:val="000000"/>
                <w:sz w:val="20"/>
                <w:szCs w:val="20"/>
              </w:rPr>
              <w:t>Тапицерия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устойчива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BF6E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E0B">
              <w:rPr>
                <w:color w:val="000000"/>
                <w:sz w:val="20"/>
                <w:szCs w:val="20"/>
              </w:rPr>
              <w:t>почистване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9935AB" w:rsidRPr="00334912" w:rsidTr="009935AB">
        <w:trPr>
          <w:trHeight w:val="258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9935AB">
              <w:rPr>
                <w:color w:val="000000"/>
                <w:sz w:val="20"/>
                <w:szCs w:val="20"/>
                <w:lang w:val="bg-BG"/>
              </w:rPr>
              <w:t xml:space="preserve">Столът да е оборудван с гинекологична </w:t>
            </w:r>
            <w:proofErr w:type="spellStart"/>
            <w:r w:rsidRPr="009935AB">
              <w:rPr>
                <w:color w:val="000000"/>
                <w:sz w:val="20"/>
                <w:szCs w:val="20"/>
                <w:lang w:val="bg-BG"/>
              </w:rPr>
              <w:t>паничка</w:t>
            </w:r>
            <w:proofErr w:type="spellEnd"/>
            <w:r w:rsidRPr="009935AB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935AB">
              <w:rPr>
                <w:color w:val="000000"/>
                <w:sz w:val="20"/>
                <w:szCs w:val="20"/>
                <w:lang w:val="bg-BG"/>
              </w:rPr>
              <w:t>държач</w:t>
            </w:r>
            <w:proofErr w:type="spellEnd"/>
            <w:r w:rsidRPr="009935AB">
              <w:rPr>
                <w:color w:val="000000"/>
                <w:sz w:val="20"/>
                <w:szCs w:val="20"/>
                <w:lang w:val="bg-BG"/>
              </w:rPr>
              <w:t xml:space="preserve"> за ролка и медицински релси за окачване на допълнителни аксесоари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DA7886" w:rsidTr="007C3C11">
        <w:trPr>
          <w:trHeight w:val="258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9935AB">
              <w:rPr>
                <w:color w:val="000000"/>
                <w:sz w:val="20"/>
                <w:szCs w:val="20"/>
                <w:lang w:val="bg-BG"/>
              </w:rPr>
              <w:t xml:space="preserve">Помощна </w:t>
            </w:r>
            <w:proofErr w:type="spellStart"/>
            <w:r w:rsidRPr="009935AB">
              <w:rPr>
                <w:color w:val="000000"/>
                <w:sz w:val="20"/>
                <w:szCs w:val="20"/>
                <w:lang w:val="bg-BG"/>
              </w:rPr>
              <w:t>степенка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9935AB" w:rsidRPr="00DA7886" w:rsidTr="007C3C11">
        <w:tc>
          <w:tcPr>
            <w:tcW w:w="15480" w:type="dxa"/>
            <w:gridSpan w:val="8"/>
          </w:tcPr>
          <w:p w:rsidR="009935AB" w:rsidRDefault="009935AB" w:rsidP="007C3C11">
            <w:pPr>
              <w:jc w:val="center"/>
              <w:rPr>
                <w:sz w:val="22"/>
                <w:szCs w:val="22"/>
              </w:rPr>
            </w:pPr>
          </w:p>
          <w:p w:rsidR="00230500" w:rsidRPr="00DA7886" w:rsidRDefault="00230500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9935AB" w:rsidRPr="00DA7886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DA7886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Pr="00DA7886" w:rsidRDefault="009935AB" w:rsidP="009935AB">
            <w:pPr>
              <w:ind w:left="-32" w:right="-124"/>
              <w:jc w:val="center"/>
              <w:rPr>
                <w:b/>
                <w:sz w:val="20"/>
                <w:szCs w:val="20"/>
                <w:lang w:val="bg-BG"/>
              </w:rPr>
            </w:pPr>
            <w:r w:rsidRPr="009935AB">
              <w:rPr>
                <w:b/>
                <w:bCs/>
                <w:iCs/>
                <w:sz w:val="20"/>
                <w:szCs w:val="20"/>
                <w:lang w:val="bg-BG"/>
              </w:rPr>
              <w:t xml:space="preserve">Техническа спецификация за Автоматичен </w:t>
            </w:r>
            <w:proofErr w:type="spellStart"/>
            <w:r w:rsidRPr="009935AB">
              <w:rPr>
                <w:b/>
                <w:bCs/>
                <w:iCs/>
                <w:sz w:val="20"/>
                <w:szCs w:val="20"/>
                <w:lang w:val="bg-BG"/>
              </w:rPr>
              <w:t>хематологичен</w:t>
            </w:r>
            <w:proofErr w:type="spellEnd"/>
            <w:r w:rsidRPr="009935AB">
              <w:rPr>
                <w:b/>
                <w:bCs/>
                <w:iCs/>
                <w:sz w:val="20"/>
                <w:szCs w:val="20"/>
                <w:lang w:val="bg-BG"/>
              </w:rPr>
              <w:t xml:space="preserve"> анализатор за Клинична лаборатория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Фабрично нов автоматичен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хематологичен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анализатор.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DA7886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DA7886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DA7886" w:rsidRDefault="009935AB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9935AB" w:rsidRPr="00DA7886" w:rsidRDefault="009935A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Измервани параметри - 22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хематологични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параметъра, включително 3-</w:t>
            </w:r>
            <w:r w:rsidRPr="009935AB">
              <w:rPr>
                <w:color w:val="000000"/>
                <w:sz w:val="20"/>
                <w:szCs w:val="20"/>
              </w:rPr>
              <w:t>DIFF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: </w:t>
            </w:r>
            <w:r w:rsidRPr="009935AB">
              <w:rPr>
                <w:color w:val="000000"/>
                <w:sz w:val="20"/>
                <w:szCs w:val="20"/>
              </w:rPr>
              <w:t>WBC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LYM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MID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GRA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LYM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%, </w:t>
            </w:r>
            <w:r w:rsidRPr="009935AB">
              <w:rPr>
                <w:color w:val="000000"/>
                <w:sz w:val="20"/>
                <w:szCs w:val="20"/>
              </w:rPr>
              <w:t>MID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%, </w:t>
            </w:r>
            <w:r w:rsidRPr="009935AB">
              <w:rPr>
                <w:color w:val="000000"/>
                <w:sz w:val="20"/>
                <w:szCs w:val="20"/>
              </w:rPr>
              <w:t>GRA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%, </w:t>
            </w:r>
            <w:r w:rsidRPr="009935AB">
              <w:rPr>
                <w:color w:val="000000"/>
                <w:sz w:val="20"/>
                <w:szCs w:val="20"/>
              </w:rPr>
              <w:t>HGB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RBC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HCT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MCV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RDWcv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RDWsd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MCH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MCHC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PLT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MPV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PCT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PDWcv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PDWsd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P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-</w:t>
            </w:r>
            <w:r w:rsidRPr="009935AB">
              <w:rPr>
                <w:color w:val="000000"/>
                <w:sz w:val="20"/>
                <w:szCs w:val="20"/>
              </w:rPr>
              <w:t>LCR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%, </w:t>
            </w:r>
            <w:r w:rsidRPr="009935AB">
              <w:rPr>
                <w:color w:val="000000"/>
                <w:sz w:val="20"/>
                <w:szCs w:val="20"/>
              </w:rPr>
              <w:t>P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- </w:t>
            </w:r>
            <w:r w:rsidRPr="009935AB">
              <w:rPr>
                <w:color w:val="000000"/>
                <w:sz w:val="20"/>
                <w:szCs w:val="20"/>
              </w:rPr>
              <w:t>LCC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хистограми за </w:t>
            </w:r>
            <w:r w:rsidRPr="009935AB">
              <w:rPr>
                <w:color w:val="000000"/>
                <w:sz w:val="20"/>
                <w:szCs w:val="20"/>
              </w:rPr>
              <w:t>WBC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RBC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и </w:t>
            </w:r>
            <w:r w:rsidRPr="009935AB">
              <w:rPr>
                <w:color w:val="000000"/>
                <w:sz w:val="20"/>
                <w:szCs w:val="20"/>
              </w:rPr>
              <w:t>PLT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DA7886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Производителност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минимум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60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теста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час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Работа с венозна и капилярна кръв.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Работа без отваряне на първичните епруветки за венозна кръв.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Количество проба - до 10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μl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пълна кръв.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Технология на измерване – обемно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импедансен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метод.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Автоматично разреждане,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лизиране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>, и почистване.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Тъч екран с лесно меню за управление.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DA7886" w:rsidRDefault="009935AB" w:rsidP="009935AB">
            <w:pPr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9935AB" w:rsidRDefault="009935AB" w:rsidP="009935AB">
            <w:pPr>
              <w:rPr>
                <w:bCs/>
                <w:sz w:val="22"/>
                <w:szCs w:val="22"/>
                <w:lang w:val="bg-BG"/>
              </w:rPr>
            </w:pPr>
          </w:p>
        </w:tc>
      </w:tr>
      <w:tr w:rsidR="009935AB" w:rsidRPr="00DA7886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Софтуер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български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език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35AB" w:rsidRPr="00DA7886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Окомплектован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термопринтер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35AB" w:rsidRPr="00334912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Възпроизводимост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(</w:t>
            </w:r>
            <w:r w:rsidRPr="009935AB">
              <w:rPr>
                <w:color w:val="000000"/>
                <w:sz w:val="20"/>
                <w:szCs w:val="20"/>
              </w:rPr>
              <w:t>CV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): </w:t>
            </w:r>
            <w:r w:rsidRPr="009935AB">
              <w:rPr>
                <w:color w:val="000000"/>
                <w:sz w:val="20"/>
                <w:szCs w:val="20"/>
              </w:rPr>
              <w:t>WBC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&lt; 3%, </w:t>
            </w:r>
            <w:r w:rsidRPr="009935AB">
              <w:rPr>
                <w:color w:val="000000"/>
                <w:sz w:val="20"/>
                <w:szCs w:val="20"/>
              </w:rPr>
              <w:t>RBC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&lt; 2%, </w:t>
            </w:r>
            <w:r w:rsidRPr="009935AB">
              <w:rPr>
                <w:color w:val="000000"/>
                <w:sz w:val="20"/>
                <w:szCs w:val="20"/>
              </w:rPr>
              <w:t>HCT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&lt; 3%, </w:t>
            </w:r>
            <w:r w:rsidRPr="009935AB">
              <w:rPr>
                <w:color w:val="000000"/>
                <w:sz w:val="20"/>
                <w:szCs w:val="20"/>
              </w:rPr>
              <w:t>MCV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&lt; 2%,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76696A" w:rsidRDefault="009935AB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9935AB" w:rsidRPr="00DA7886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r w:rsidRPr="009935AB">
              <w:rPr>
                <w:color w:val="000000"/>
                <w:sz w:val="20"/>
                <w:szCs w:val="20"/>
              </w:rPr>
              <w:t>HGB &lt; 2%, PLT &lt; 5%.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35AB" w:rsidRPr="00334912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Памет: 100</w:t>
            </w:r>
            <w:r w:rsidRPr="009935AB">
              <w:rPr>
                <w:color w:val="000000"/>
                <w:sz w:val="20"/>
                <w:szCs w:val="20"/>
              </w:rPr>
              <w:t> 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000 пациентски резултата, включително и хистограми.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76696A" w:rsidRDefault="009935AB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Двупосочна връзка с информационна система.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DA7886" w:rsidRDefault="009935AB" w:rsidP="007C3C1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76696A" w:rsidRDefault="009935AB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9935AB" w:rsidRPr="00334912" w:rsidTr="007C3C11">
        <w:trPr>
          <w:trHeight w:val="464"/>
        </w:trPr>
        <w:tc>
          <w:tcPr>
            <w:tcW w:w="15480" w:type="dxa"/>
            <w:gridSpan w:val="8"/>
          </w:tcPr>
          <w:p w:rsidR="00230500" w:rsidRPr="0076696A" w:rsidRDefault="00230500" w:rsidP="00230500">
            <w:pPr>
              <w:rPr>
                <w:bCs/>
                <w:sz w:val="22"/>
                <w:szCs w:val="22"/>
                <w:lang w:val="bg-BG"/>
              </w:rPr>
            </w:pPr>
          </w:p>
          <w:p w:rsidR="00230500" w:rsidRPr="0076696A" w:rsidRDefault="00230500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9935AB" w:rsidRPr="009935AB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Default="009935AB" w:rsidP="009935AB">
            <w:pPr>
              <w:rPr>
                <w:sz w:val="20"/>
                <w:szCs w:val="20"/>
                <w:lang w:val="bg-BG"/>
              </w:rPr>
            </w:pPr>
          </w:p>
          <w:p w:rsidR="009935AB" w:rsidRPr="00DA7886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9935AB" w:rsidRDefault="009935AB" w:rsidP="009935AB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9935AB">
              <w:rPr>
                <w:b/>
                <w:bCs/>
                <w:iCs/>
                <w:sz w:val="20"/>
                <w:szCs w:val="20"/>
                <w:lang w:val="bg-BG"/>
              </w:rPr>
              <w:t xml:space="preserve">Техническа спецификация за Полуавтоматичен </w:t>
            </w:r>
            <w:proofErr w:type="spellStart"/>
            <w:r w:rsidRPr="009935AB">
              <w:rPr>
                <w:b/>
                <w:bCs/>
                <w:iCs/>
                <w:sz w:val="20"/>
                <w:szCs w:val="20"/>
                <w:lang w:val="bg-BG"/>
              </w:rPr>
              <w:t>коагулометър</w:t>
            </w:r>
            <w:proofErr w:type="spellEnd"/>
            <w:r w:rsidRPr="009935AB">
              <w:rPr>
                <w:b/>
                <w:bCs/>
                <w:iCs/>
                <w:sz w:val="20"/>
                <w:szCs w:val="20"/>
                <w:lang w:val="bg-BG"/>
              </w:rPr>
              <w:t xml:space="preserve"> за Клинична лаборатория</w:t>
            </w:r>
          </w:p>
          <w:p w:rsidR="009935AB" w:rsidRPr="00DA7886" w:rsidRDefault="009935AB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lastRenderedPageBreak/>
              <w:t>Фабрично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нов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полуавтоматичен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коагулометър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9935AB">
            <w:pPr>
              <w:rPr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9935AB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9935AB" w:rsidRPr="009935AB" w:rsidRDefault="009935AB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35AB" w:rsidRPr="009935AB" w:rsidRDefault="009935AB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Измервани параметри: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време, АРТТ,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Фибриноген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Тромбиново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време, </w:t>
            </w:r>
            <w:r w:rsidRPr="009935AB">
              <w:rPr>
                <w:color w:val="000000"/>
                <w:sz w:val="20"/>
                <w:szCs w:val="20"/>
              </w:rPr>
              <w:t>D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-</w:t>
            </w:r>
            <w:r w:rsidRPr="009935AB">
              <w:rPr>
                <w:color w:val="000000"/>
                <w:sz w:val="20"/>
                <w:szCs w:val="20"/>
              </w:rPr>
              <w:t>Dimer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9935AB" w:rsidRPr="009935AB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Проба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плазма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9935AB" w:rsidRPr="009935AB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Работа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с 50 µl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реактив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Резултати в: секунди, </w:t>
            </w:r>
            <w:r w:rsidRPr="009935AB">
              <w:rPr>
                <w:color w:val="000000"/>
                <w:sz w:val="20"/>
                <w:szCs w:val="20"/>
              </w:rPr>
              <w:t>INR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%, </w:t>
            </w:r>
            <w:r w:rsidRPr="009935AB">
              <w:rPr>
                <w:color w:val="000000"/>
                <w:sz w:val="20"/>
                <w:szCs w:val="20"/>
              </w:rPr>
              <w:t>Ratio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mg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/</w:t>
            </w:r>
            <w:r w:rsidRPr="009935AB">
              <w:rPr>
                <w:color w:val="000000"/>
                <w:sz w:val="20"/>
                <w:szCs w:val="20"/>
              </w:rPr>
              <w:t>dl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g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/</w:t>
            </w:r>
            <w:r w:rsidRPr="009935AB">
              <w:rPr>
                <w:color w:val="000000"/>
                <w:sz w:val="20"/>
                <w:szCs w:val="20"/>
              </w:rPr>
              <w:t>l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ng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>/</w:t>
            </w:r>
            <w:r w:rsidRPr="009935AB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Въвеждане на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калибрационни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криви и автоматично изчисляване на резултати.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76696A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9935AB" w:rsidRPr="009935AB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До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3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точкова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калибрационна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крива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9935AB" w:rsidRPr="00334912" w:rsidTr="007C3C11"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Инкубационен блок,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термостатиран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на 37°С.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9935AB" w:rsidRPr="0076696A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9935AB" w:rsidRPr="009935AB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Минимум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4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позиции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проби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35AB" w:rsidRPr="009935AB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r w:rsidRPr="009935AB">
              <w:rPr>
                <w:color w:val="000000"/>
                <w:sz w:val="20"/>
                <w:szCs w:val="20"/>
              </w:rPr>
              <w:t xml:space="preserve">Минимум2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позиции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реактив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35AB" w:rsidRPr="009935AB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Една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позиция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измерване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35AB" w:rsidRPr="00334912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Принцип на измерване – оптичен (фотометър на 405 </w:t>
            </w:r>
            <w:r w:rsidRPr="009935AB">
              <w:rPr>
                <w:color w:val="000000"/>
                <w:sz w:val="20"/>
                <w:szCs w:val="20"/>
              </w:rPr>
              <w:t>nm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9935AB">
              <w:rPr>
                <w:color w:val="000000"/>
                <w:sz w:val="20"/>
                <w:szCs w:val="20"/>
              </w:rPr>
              <w:t>LED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технология)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76696A" w:rsidRDefault="009935AB" w:rsidP="007C3C11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9935AB" w:rsidRPr="009935AB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9935AB" w:rsidRDefault="009935AB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935AB">
              <w:rPr>
                <w:color w:val="000000"/>
                <w:sz w:val="20"/>
                <w:szCs w:val="20"/>
              </w:rPr>
              <w:t>Автоматично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стартиране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993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5AB">
              <w:rPr>
                <w:color w:val="000000"/>
                <w:sz w:val="20"/>
                <w:szCs w:val="20"/>
              </w:rPr>
              <w:t>изследването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35AB" w:rsidRPr="00334912" w:rsidTr="007C3C11">
        <w:trPr>
          <w:trHeight w:val="464"/>
        </w:trPr>
        <w:tc>
          <w:tcPr>
            <w:tcW w:w="7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9935AB" w:rsidRPr="00DA7886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935AB" w:rsidRPr="0076696A" w:rsidRDefault="009935AB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Порт за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двустраннна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връзка в лабораторна информационна система.</w:t>
            </w:r>
          </w:p>
        </w:tc>
        <w:tc>
          <w:tcPr>
            <w:tcW w:w="144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9935AB" w:rsidRPr="009935AB" w:rsidRDefault="009935AB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shd w:val="clear" w:color="auto" w:fill="auto"/>
          </w:tcPr>
          <w:p w:rsidR="009935AB" w:rsidRPr="009935AB" w:rsidRDefault="009935AB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shd w:val="clear" w:color="auto" w:fill="auto"/>
          </w:tcPr>
          <w:p w:rsidR="009935AB" w:rsidRPr="0076696A" w:rsidRDefault="009935AB" w:rsidP="007C3C11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9935AB" w:rsidRPr="00334912" w:rsidTr="007C3C11">
        <w:trPr>
          <w:trHeight w:val="464"/>
        </w:trPr>
        <w:tc>
          <w:tcPr>
            <w:tcW w:w="15480" w:type="dxa"/>
            <w:gridSpan w:val="8"/>
          </w:tcPr>
          <w:p w:rsidR="009935AB" w:rsidRPr="0076696A" w:rsidRDefault="009935AB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  <w:p w:rsidR="00230500" w:rsidRPr="0076696A" w:rsidRDefault="00230500" w:rsidP="007C3C11">
            <w:pPr>
              <w:jc w:val="center"/>
              <w:rPr>
                <w:bCs/>
                <w:sz w:val="22"/>
                <w:szCs w:val="22"/>
                <w:lang w:val="bg-BG"/>
              </w:rPr>
            </w:pPr>
          </w:p>
        </w:tc>
      </w:tr>
      <w:tr w:rsidR="008F786E" w:rsidRPr="009935AB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8F786E" w:rsidRDefault="008F786E" w:rsidP="007C3C11">
            <w:pPr>
              <w:rPr>
                <w:sz w:val="20"/>
                <w:szCs w:val="20"/>
                <w:lang w:val="bg-BG"/>
              </w:rPr>
            </w:pPr>
          </w:p>
          <w:p w:rsidR="008F786E" w:rsidRPr="00DA7886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7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8F786E" w:rsidRDefault="008F786E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8F786E" w:rsidRDefault="008F786E" w:rsidP="008F786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F786E">
              <w:rPr>
                <w:b/>
                <w:bCs/>
                <w:iCs/>
                <w:sz w:val="20"/>
                <w:szCs w:val="20"/>
                <w:lang w:val="bg-BG"/>
              </w:rPr>
              <w:t xml:space="preserve">Техническа спецификация за Полуавтоматичен </w:t>
            </w:r>
            <w:proofErr w:type="spellStart"/>
            <w:r w:rsidRPr="008F786E">
              <w:rPr>
                <w:b/>
                <w:bCs/>
                <w:iCs/>
                <w:sz w:val="20"/>
                <w:szCs w:val="20"/>
                <w:lang w:val="bg-BG"/>
              </w:rPr>
              <w:t>имунологичен</w:t>
            </w:r>
            <w:proofErr w:type="spellEnd"/>
            <w:r w:rsidRPr="008F786E">
              <w:rPr>
                <w:b/>
                <w:bCs/>
                <w:iCs/>
                <w:sz w:val="20"/>
                <w:szCs w:val="20"/>
                <w:lang w:val="bg-BG"/>
              </w:rPr>
              <w:t xml:space="preserve"> анализатор за Клинична лаборатория</w:t>
            </w:r>
          </w:p>
          <w:p w:rsidR="008F786E" w:rsidRPr="00DA7886" w:rsidRDefault="008F786E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8F786E" w:rsidRPr="0076696A" w:rsidRDefault="008F786E" w:rsidP="008F786E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Фабрично нов, полуавтоматичен анализатор за количествени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имунологични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измервания.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9935AB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F786E" w:rsidRPr="00334912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8F786E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Измервани количествени параметри: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Тропонин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8F786E">
              <w:rPr>
                <w:color w:val="000000"/>
                <w:sz w:val="20"/>
                <w:szCs w:val="20"/>
              </w:rPr>
              <w:t>PSA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Д-димер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Окултни кръвоизливи,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Ревматоиден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фактор, </w:t>
            </w:r>
            <w:r w:rsidRPr="008F786E">
              <w:rPr>
                <w:color w:val="000000"/>
                <w:sz w:val="20"/>
                <w:szCs w:val="20"/>
              </w:rPr>
              <w:t>ASO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8F786E">
              <w:rPr>
                <w:color w:val="000000"/>
                <w:sz w:val="20"/>
                <w:szCs w:val="20"/>
              </w:rPr>
              <w:t>TSH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Прогестерон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Кортизол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Тестостерон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8F786E">
              <w:rPr>
                <w:color w:val="000000"/>
                <w:sz w:val="20"/>
                <w:szCs w:val="20"/>
              </w:rPr>
              <w:t>CRP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hsCRP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Гликиран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хемоглобин, </w:t>
            </w:r>
            <w:r w:rsidRPr="008F786E">
              <w:rPr>
                <w:color w:val="000000"/>
                <w:sz w:val="20"/>
                <w:szCs w:val="20"/>
              </w:rPr>
              <w:t>M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икроалбумин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8F786E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Тестовете за анализ да са индивидуално опаковани.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9935AB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8F786E" w:rsidRDefault="008F786E" w:rsidP="008F786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8F786E">
              <w:rPr>
                <w:color w:val="000000"/>
                <w:sz w:val="20"/>
                <w:szCs w:val="20"/>
              </w:rPr>
              <w:t>Принцип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измерване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имунофлуоресценция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8F786E" w:rsidRPr="00334912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8F786E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Време за резултат: максимум 15 минути.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8F786E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Управление чрез докосване на екрана (</w:t>
            </w:r>
            <w:r w:rsidRPr="008F786E">
              <w:rPr>
                <w:color w:val="000000"/>
                <w:sz w:val="20"/>
                <w:szCs w:val="20"/>
              </w:rPr>
              <w:t>touch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r w:rsidRPr="008F786E">
              <w:rPr>
                <w:color w:val="000000"/>
                <w:sz w:val="20"/>
                <w:szCs w:val="20"/>
              </w:rPr>
              <w:t>screen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).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8F786E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Анализаторът да е окомплектован с принтер.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9935AB" w:rsidTr="008F786E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8F786E" w:rsidRDefault="008F786E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F786E">
              <w:rPr>
                <w:color w:val="000000"/>
                <w:sz w:val="20"/>
                <w:szCs w:val="20"/>
              </w:rPr>
              <w:t>Свързване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информационна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система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8F786E" w:rsidRPr="00DA7886" w:rsidTr="007C3C11">
        <w:trPr>
          <w:trHeight w:val="464"/>
        </w:trPr>
        <w:tc>
          <w:tcPr>
            <w:tcW w:w="15480" w:type="dxa"/>
            <w:gridSpan w:val="8"/>
          </w:tcPr>
          <w:p w:rsidR="008F786E" w:rsidRDefault="008F786E" w:rsidP="007C3C11">
            <w:pPr>
              <w:jc w:val="center"/>
              <w:rPr>
                <w:bCs/>
                <w:sz w:val="22"/>
                <w:szCs w:val="22"/>
              </w:rPr>
            </w:pPr>
          </w:p>
          <w:p w:rsidR="00230500" w:rsidRPr="00DA7886" w:rsidRDefault="00230500" w:rsidP="007C3C1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F786E" w:rsidRPr="009935AB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8F786E" w:rsidRDefault="008F786E" w:rsidP="007C3C11">
            <w:pPr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Pr="00DA7886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8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8F786E" w:rsidRDefault="008F786E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b/>
                <w:bCs/>
                <w:iCs/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8F786E">
              <w:rPr>
                <w:b/>
                <w:bCs/>
                <w:iCs/>
                <w:sz w:val="20"/>
                <w:szCs w:val="20"/>
                <w:lang w:val="bg-BG"/>
              </w:rPr>
              <w:t xml:space="preserve">Техническа спецификация за Автоматичен </w:t>
            </w:r>
            <w:proofErr w:type="spellStart"/>
            <w:r w:rsidRPr="008F786E">
              <w:rPr>
                <w:b/>
                <w:bCs/>
                <w:iCs/>
                <w:sz w:val="20"/>
                <w:szCs w:val="20"/>
                <w:lang w:val="bg-BG"/>
              </w:rPr>
              <w:t>имунологичен</w:t>
            </w:r>
            <w:proofErr w:type="spellEnd"/>
            <w:r w:rsidRPr="008F786E">
              <w:rPr>
                <w:b/>
                <w:bCs/>
                <w:iCs/>
                <w:sz w:val="20"/>
                <w:szCs w:val="20"/>
                <w:lang w:val="bg-BG"/>
              </w:rPr>
              <w:t xml:space="preserve"> анализатор за Клинична лаборатория</w:t>
            </w:r>
          </w:p>
          <w:p w:rsidR="008F786E" w:rsidRPr="00DA7886" w:rsidRDefault="008F786E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Фабрично нов, настолен, селективен автоматичен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имунологичен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анализатор.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643C64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9935AB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8F786E" w:rsidRPr="009935AB" w:rsidRDefault="008F786E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F786E" w:rsidRPr="009935AB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8F786E" w:rsidRDefault="008F786E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F786E">
              <w:rPr>
                <w:color w:val="000000"/>
                <w:sz w:val="20"/>
                <w:szCs w:val="20"/>
              </w:rPr>
              <w:t>Принцип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измерване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Хемилуминисценция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8F786E" w:rsidRPr="009935AB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8F786E" w:rsidRDefault="008F786E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F786E">
              <w:rPr>
                <w:color w:val="000000"/>
                <w:sz w:val="20"/>
                <w:szCs w:val="20"/>
              </w:rPr>
              <w:t>Производителност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максимум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180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теста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час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8F786E" w:rsidRPr="00334912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Минимални изисквания за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анализарани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параметри: </w:t>
            </w:r>
            <w:r w:rsidRPr="008F786E">
              <w:rPr>
                <w:color w:val="000000"/>
                <w:sz w:val="20"/>
                <w:szCs w:val="20"/>
              </w:rPr>
              <w:t>TSH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8F786E">
              <w:rPr>
                <w:color w:val="000000"/>
                <w:sz w:val="20"/>
                <w:szCs w:val="20"/>
              </w:rPr>
              <w:t>FT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3, </w:t>
            </w:r>
            <w:r w:rsidRPr="008F786E">
              <w:rPr>
                <w:color w:val="000000"/>
                <w:sz w:val="20"/>
                <w:szCs w:val="20"/>
              </w:rPr>
              <w:t>FT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4, </w:t>
            </w:r>
            <w:r w:rsidRPr="008F786E">
              <w:rPr>
                <w:color w:val="000000"/>
                <w:sz w:val="20"/>
                <w:szCs w:val="20"/>
              </w:rPr>
              <w:t>TSH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рецепторни антитела,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анти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r w:rsidRPr="008F786E">
              <w:rPr>
                <w:color w:val="000000"/>
                <w:sz w:val="20"/>
                <w:szCs w:val="20"/>
              </w:rPr>
              <w:t>TG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анти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r w:rsidRPr="008F786E">
              <w:rPr>
                <w:color w:val="000000"/>
                <w:sz w:val="20"/>
                <w:szCs w:val="20"/>
              </w:rPr>
              <w:t>TPO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8F786E">
              <w:rPr>
                <w:color w:val="000000"/>
                <w:sz w:val="20"/>
                <w:szCs w:val="20"/>
              </w:rPr>
              <w:t>C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-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Пептид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Инсулин, Инсулинови антитела, </w:t>
            </w:r>
            <w:r w:rsidRPr="008F786E">
              <w:rPr>
                <w:color w:val="000000"/>
                <w:sz w:val="20"/>
                <w:szCs w:val="20"/>
              </w:rPr>
              <w:t>FSH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r w:rsidRPr="008F786E">
              <w:rPr>
                <w:color w:val="000000"/>
                <w:sz w:val="20"/>
                <w:szCs w:val="20"/>
              </w:rPr>
              <w:t>LH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Тестостерон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Свободен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тестостерон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Прогестерон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СЕА, СА125, СА19-9, СА15-3, </w:t>
            </w:r>
            <w:r w:rsidRPr="008F786E">
              <w:rPr>
                <w:color w:val="000000"/>
                <w:sz w:val="20"/>
                <w:szCs w:val="20"/>
              </w:rPr>
              <w:t>PSA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Свободен </w:t>
            </w:r>
            <w:r w:rsidRPr="008F786E">
              <w:rPr>
                <w:color w:val="000000"/>
                <w:sz w:val="20"/>
                <w:szCs w:val="20"/>
              </w:rPr>
              <w:t>PSA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Цифра 21-1, </w:t>
            </w:r>
            <w:r w:rsidRPr="008F786E">
              <w:rPr>
                <w:color w:val="000000"/>
                <w:sz w:val="20"/>
                <w:szCs w:val="20"/>
              </w:rPr>
              <w:t>CA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72-4, </w:t>
            </w:r>
            <w:r w:rsidRPr="008F786E">
              <w:rPr>
                <w:color w:val="000000"/>
                <w:sz w:val="20"/>
                <w:szCs w:val="20"/>
              </w:rPr>
              <w:t>SCCA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СА50,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Кортизол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Калцитонин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Прокалцитонин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Остеокалцин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Фолиева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киселина,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Такролимус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Циклоспорин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А, Хепатит В антиген, Хепатит В антитяло, Хепатит С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IgG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Токсоплазма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IgG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Токсоплазма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IgM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Рубеола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IgG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Рубеола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IgM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Цитомегаловирус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IgG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Цитомегаловирус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IgM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Херпес симплекс вирус-1/2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IgG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Време за получаване на първи резултат: максимум до 20 минути.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9935AB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8F786E" w:rsidRDefault="008F786E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F786E">
              <w:rPr>
                <w:color w:val="000000"/>
                <w:sz w:val="20"/>
                <w:szCs w:val="20"/>
              </w:rPr>
              <w:t>Минимум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15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позиции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проби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8F786E" w:rsidRPr="009935AB" w:rsidTr="007C3C11"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8F786E" w:rsidRDefault="008F786E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F786E">
              <w:rPr>
                <w:color w:val="000000"/>
                <w:sz w:val="20"/>
                <w:szCs w:val="20"/>
              </w:rPr>
              <w:t>Минимум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3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позиции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реактиви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Непрекъснато зареждане на проби без прекъсване на работния процес.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Приоритетно изработване на спешни проби без прекъсване на работния процес.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Непрекъснато зареждане на реактиви без прекъсване на работния процес.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Хладилен блок за проби и реактиви с независимо електрическо захранване.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Да ползва реактиви, готови за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употрева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, без необходимост от предварителна обработка, с включени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калибратори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и контроли в опаковките.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Автоматично разчитане на информацията за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калибрационна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мастер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крива. 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Автоматично разчитане на стойности на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калибратори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при корекция на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мастер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калибрационната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крива.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9935AB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8F786E" w:rsidRDefault="008F786E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F786E">
              <w:rPr>
                <w:color w:val="000000"/>
                <w:sz w:val="20"/>
                <w:szCs w:val="20"/>
              </w:rPr>
              <w:t>Детекция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съсирек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Наличие на датчик за ниво на реактив и проба.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F786E" w:rsidRPr="009935AB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8F786E" w:rsidRDefault="008F786E" w:rsidP="007C3C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F786E">
              <w:rPr>
                <w:color w:val="000000"/>
                <w:sz w:val="20"/>
                <w:szCs w:val="20"/>
              </w:rPr>
              <w:t>Автоматично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разреждане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786E">
              <w:rPr>
                <w:color w:val="000000"/>
                <w:sz w:val="20"/>
                <w:szCs w:val="20"/>
              </w:rPr>
              <w:t>проби</w:t>
            </w:r>
            <w:proofErr w:type="spellEnd"/>
            <w:r w:rsidRPr="008F78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8F786E" w:rsidRPr="00334912" w:rsidTr="007C3C11">
        <w:trPr>
          <w:trHeight w:val="401"/>
        </w:trPr>
        <w:tc>
          <w:tcPr>
            <w:tcW w:w="7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8F786E" w:rsidRPr="00DA7886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F786E" w:rsidRPr="0076696A" w:rsidRDefault="008F786E" w:rsidP="007C3C11">
            <w:pPr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Двупосочна връзка с информационна система.</w:t>
            </w:r>
          </w:p>
        </w:tc>
        <w:tc>
          <w:tcPr>
            <w:tcW w:w="144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F786E" w:rsidRPr="009935AB" w:rsidRDefault="008F786E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8F786E" w:rsidRPr="009935AB" w:rsidRDefault="008F786E" w:rsidP="007C3C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</w:tcPr>
          <w:p w:rsidR="008F786E" w:rsidRPr="0076696A" w:rsidRDefault="008F786E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334912" w:rsidTr="007C3C11">
        <w:trPr>
          <w:trHeight w:val="401"/>
        </w:trPr>
        <w:tc>
          <w:tcPr>
            <w:tcW w:w="15480" w:type="dxa"/>
            <w:gridSpan w:val="8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9935AB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643C64" w:rsidRDefault="00643C64" w:rsidP="007C3C11">
            <w:pPr>
              <w:rPr>
                <w:sz w:val="20"/>
                <w:szCs w:val="20"/>
                <w:lang w:val="bg-BG"/>
              </w:rPr>
            </w:pPr>
          </w:p>
          <w:p w:rsidR="00643C64" w:rsidRPr="00DA7886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9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643C64" w:rsidRDefault="00643C64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643C64" w:rsidRPr="00DA7886" w:rsidRDefault="00643C64" w:rsidP="00643C6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43C64">
              <w:rPr>
                <w:b/>
                <w:bCs/>
                <w:iCs/>
                <w:sz w:val="20"/>
                <w:szCs w:val="20"/>
                <w:lang w:val="bg-BG"/>
              </w:rPr>
              <w:t xml:space="preserve">Техническа спецификация за Апарат за </w:t>
            </w:r>
            <w:proofErr w:type="spellStart"/>
            <w:r w:rsidRPr="00643C64">
              <w:rPr>
                <w:b/>
                <w:bCs/>
                <w:iCs/>
                <w:sz w:val="20"/>
                <w:szCs w:val="20"/>
                <w:lang w:val="bg-BG"/>
              </w:rPr>
              <w:t>лазертерапия</w:t>
            </w:r>
            <w:proofErr w:type="spellEnd"/>
            <w:r w:rsidRPr="00643C64">
              <w:rPr>
                <w:b/>
                <w:bCs/>
                <w:iCs/>
                <w:sz w:val="20"/>
                <w:szCs w:val="20"/>
                <w:lang w:val="bg-BG"/>
              </w:rPr>
              <w:t xml:space="preserve"> за Физиотерапия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643C64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Наличие на импулсен и постоянен режим на работа</w:t>
            </w:r>
          </w:p>
          <w:p w:rsidR="00643C64" w:rsidRPr="00643C64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9935AB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643C64" w:rsidRPr="009935AB" w:rsidRDefault="00643C64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643C64" w:rsidRPr="009935AB" w:rsidRDefault="00643C64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643C64" w:rsidRPr="009935AB" w:rsidRDefault="00643C64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43C64" w:rsidRPr="00334912" w:rsidTr="007C3C11">
        <w:tc>
          <w:tcPr>
            <w:tcW w:w="7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643C64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Честотен диапазон минимум от 1 до 10000 </w:t>
            </w:r>
            <w:r w:rsidRPr="00643C64">
              <w:rPr>
                <w:color w:val="000000"/>
                <w:sz w:val="20"/>
                <w:szCs w:val="20"/>
              </w:rPr>
              <w:t>HZ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</w:p>
          <w:p w:rsidR="00643C64" w:rsidRPr="00643C64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334912" w:rsidTr="007C3C11">
        <w:tc>
          <w:tcPr>
            <w:tcW w:w="7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643C64" w:rsidRPr="0076696A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Наличие на 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клъстерен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излъчватател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с минимална мощност 700 </w:t>
            </w:r>
            <w:proofErr w:type="spellStart"/>
            <w:r w:rsidRPr="00643C64">
              <w:rPr>
                <w:color w:val="000000"/>
                <w:sz w:val="20"/>
                <w:szCs w:val="20"/>
              </w:rPr>
              <w:t>mW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44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334912" w:rsidTr="007C3C11">
        <w:tc>
          <w:tcPr>
            <w:tcW w:w="7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643C64" w:rsidRPr="0076696A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Наличие на минимум следните честоти на излъчване: 670</w:t>
            </w:r>
            <w:r w:rsidRPr="00643C64">
              <w:rPr>
                <w:color w:val="000000"/>
                <w:sz w:val="20"/>
                <w:szCs w:val="20"/>
              </w:rPr>
              <w:t>nm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; 850</w:t>
            </w:r>
            <w:r w:rsidRPr="00643C64">
              <w:rPr>
                <w:color w:val="000000"/>
                <w:sz w:val="20"/>
                <w:szCs w:val="20"/>
              </w:rPr>
              <w:t>nm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>; 950</w:t>
            </w:r>
            <w:r w:rsidRPr="00643C64">
              <w:rPr>
                <w:color w:val="000000"/>
                <w:sz w:val="20"/>
                <w:szCs w:val="20"/>
              </w:rPr>
              <w:t>nm</w:t>
            </w:r>
          </w:p>
        </w:tc>
        <w:tc>
          <w:tcPr>
            <w:tcW w:w="144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334912" w:rsidTr="007C3C11">
        <w:tc>
          <w:tcPr>
            <w:tcW w:w="7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643C64" w:rsidRPr="0076696A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Наличие на вграден търсач на </w:t>
            </w:r>
            <w:proofErr w:type="spellStart"/>
            <w:r w:rsidRPr="0076696A">
              <w:rPr>
                <w:color w:val="000000"/>
                <w:sz w:val="20"/>
                <w:szCs w:val="20"/>
                <w:lang w:val="bg-BG"/>
              </w:rPr>
              <w:t>акупунктурни</w:t>
            </w:r>
            <w:proofErr w:type="spellEnd"/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точки</w:t>
            </w:r>
          </w:p>
        </w:tc>
        <w:tc>
          <w:tcPr>
            <w:tcW w:w="144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334912" w:rsidTr="007C3C11">
        <w:tc>
          <w:tcPr>
            <w:tcW w:w="7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643C64" w:rsidRPr="0076696A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Наличие на </w:t>
            </w:r>
            <w:r w:rsidRPr="00643C64">
              <w:rPr>
                <w:color w:val="000000"/>
                <w:sz w:val="20"/>
                <w:szCs w:val="20"/>
              </w:rPr>
              <w:t>LCD</w:t>
            </w:r>
            <w:r w:rsidRPr="0076696A">
              <w:rPr>
                <w:color w:val="000000"/>
                <w:sz w:val="20"/>
                <w:szCs w:val="20"/>
                <w:lang w:val="bg-BG"/>
              </w:rPr>
              <w:t xml:space="preserve"> дисплей с минимален размер 5 инча</w:t>
            </w:r>
          </w:p>
        </w:tc>
        <w:tc>
          <w:tcPr>
            <w:tcW w:w="144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9935AB" w:rsidTr="007C3C11">
        <w:tc>
          <w:tcPr>
            <w:tcW w:w="7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643C64" w:rsidRPr="00643C64" w:rsidRDefault="00643C64" w:rsidP="00643C64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643C64">
              <w:rPr>
                <w:color w:val="000000"/>
                <w:sz w:val="20"/>
                <w:szCs w:val="20"/>
              </w:rPr>
              <w:t>Наличие</w:t>
            </w:r>
            <w:proofErr w:type="spellEnd"/>
            <w:r w:rsidRPr="00643C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C64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643C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C64">
              <w:rPr>
                <w:color w:val="000000"/>
                <w:sz w:val="20"/>
                <w:szCs w:val="20"/>
              </w:rPr>
              <w:t>вградени</w:t>
            </w:r>
            <w:proofErr w:type="spellEnd"/>
            <w:r w:rsidRPr="00643C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C64">
              <w:rPr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643C64" w:rsidRPr="009935AB" w:rsidRDefault="00643C64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643C64" w:rsidRPr="009935AB" w:rsidRDefault="00643C64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643C64" w:rsidRPr="00334912" w:rsidTr="007C3C11">
        <w:tc>
          <w:tcPr>
            <w:tcW w:w="7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643C64" w:rsidRPr="00DA7886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643C64" w:rsidRPr="0076696A" w:rsidRDefault="00643C64" w:rsidP="00643C64">
            <w:pPr>
              <w:spacing w:line="276" w:lineRule="auto"/>
              <w:rPr>
                <w:color w:val="000000"/>
                <w:sz w:val="20"/>
                <w:szCs w:val="20"/>
                <w:lang w:val="bg-BG"/>
              </w:rPr>
            </w:pPr>
            <w:r w:rsidRPr="0076696A">
              <w:rPr>
                <w:color w:val="000000"/>
                <w:sz w:val="20"/>
                <w:szCs w:val="20"/>
                <w:lang w:val="bg-BG"/>
              </w:rPr>
              <w:t>Тегло не повече от 2.5 кг</w:t>
            </w:r>
          </w:p>
        </w:tc>
        <w:tc>
          <w:tcPr>
            <w:tcW w:w="144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3C64" w:rsidRPr="009935AB" w:rsidRDefault="00643C64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334912" w:rsidTr="007C3C11">
        <w:tc>
          <w:tcPr>
            <w:tcW w:w="15480" w:type="dxa"/>
            <w:gridSpan w:val="8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30500" w:rsidRPr="009935AB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230500" w:rsidRDefault="00230500" w:rsidP="007C3C11">
            <w:pPr>
              <w:rPr>
                <w:sz w:val="20"/>
                <w:szCs w:val="20"/>
                <w:lang w:val="bg-BG"/>
              </w:rPr>
            </w:pPr>
          </w:p>
          <w:p w:rsidR="00230500" w:rsidRPr="00DA7886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10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230500" w:rsidRDefault="00230500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230500" w:rsidRPr="00DA7886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43C64">
              <w:rPr>
                <w:b/>
                <w:bCs/>
                <w:iCs/>
                <w:sz w:val="20"/>
                <w:szCs w:val="20"/>
                <w:lang w:val="bg-BG"/>
              </w:rPr>
              <w:t>Техническа спецификация за Уред за пасивно раздвижване на долен крайник - коляно, бедро и глезен с памет за Физиотерапия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bottom"/>
          </w:tcPr>
          <w:p w:rsidR="00230500" w:rsidRPr="0076696A" w:rsidRDefault="00230500" w:rsidP="007C3C11">
            <w:pPr>
              <w:rPr>
                <w:sz w:val="20"/>
                <w:szCs w:val="20"/>
                <w:lang w:val="bg-BG"/>
              </w:rPr>
            </w:pPr>
            <w:r w:rsidRPr="0076696A">
              <w:rPr>
                <w:sz w:val="20"/>
                <w:szCs w:val="20"/>
                <w:lang w:val="bg-BG"/>
              </w:rPr>
              <w:t xml:space="preserve">Наличие на режими за раздвижване на 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колянна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става, тазобедрена става и 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глезенна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става с индивидуално програмно меню за всяка става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9935AB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230500" w:rsidRPr="009935AB" w:rsidRDefault="00230500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230500" w:rsidRPr="009935AB" w:rsidRDefault="00230500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30500" w:rsidRPr="009935AB" w:rsidRDefault="00230500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30500" w:rsidRPr="00334912" w:rsidTr="007C3C11">
        <w:tc>
          <w:tcPr>
            <w:tcW w:w="7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230500" w:rsidRDefault="00230500" w:rsidP="007C3C11">
            <w:pPr>
              <w:rPr>
                <w:sz w:val="20"/>
                <w:szCs w:val="20"/>
                <w:lang w:val="bg-BG"/>
              </w:rPr>
            </w:pPr>
            <w:r w:rsidRPr="0076696A">
              <w:rPr>
                <w:sz w:val="20"/>
                <w:szCs w:val="20"/>
                <w:lang w:val="bg-BG"/>
              </w:rPr>
              <w:t>Програмиране на режимите чрез програмна конзола на уреда и чрез дистанционно управление</w:t>
            </w:r>
          </w:p>
          <w:p w:rsidR="00230500" w:rsidRPr="00643C64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30500" w:rsidRPr="00334912" w:rsidTr="007C3C11">
        <w:tc>
          <w:tcPr>
            <w:tcW w:w="7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230500" w:rsidRPr="0076696A" w:rsidRDefault="00230500" w:rsidP="007C3C11">
            <w:pPr>
              <w:rPr>
                <w:sz w:val="20"/>
                <w:szCs w:val="20"/>
                <w:lang w:val="bg-BG"/>
              </w:rPr>
            </w:pPr>
            <w:r w:rsidRPr="0076696A">
              <w:rPr>
                <w:sz w:val="20"/>
                <w:szCs w:val="20"/>
                <w:lang w:val="bg-BG"/>
              </w:rPr>
              <w:t xml:space="preserve">Възможност за работа с индивидуални пациентски карти за 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запаметямане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на параметрите на процедурата на всеки пациент</w:t>
            </w:r>
          </w:p>
        </w:tc>
        <w:tc>
          <w:tcPr>
            <w:tcW w:w="144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30500" w:rsidRPr="00334912" w:rsidTr="007C3C11">
        <w:tc>
          <w:tcPr>
            <w:tcW w:w="7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230500" w:rsidRPr="0076696A" w:rsidRDefault="00230500" w:rsidP="007C3C11">
            <w:pPr>
              <w:rPr>
                <w:sz w:val="20"/>
                <w:szCs w:val="20"/>
                <w:lang w:val="bg-BG"/>
              </w:rPr>
            </w:pPr>
            <w:r w:rsidRPr="0076696A">
              <w:rPr>
                <w:sz w:val="20"/>
                <w:szCs w:val="20"/>
                <w:lang w:val="bg-BG"/>
              </w:rPr>
              <w:t>Минимален диапазон на дължината на крака на пациента: от 72 см до 100 см</w:t>
            </w:r>
          </w:p>
        </w:tc>
        <w:tc>
          <w:tcPr>
            <w:tcW w:w="144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30500" w:rsidRPr="00334912" w:rsidTr="007C3C11">
        <w:tc>
          <w:tcPr>
            <w:tcW w:w="7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230500" w:rsidRPr="0076696A" w:rsidRDefault="00230500" w:rsidP="007C3C11">
            <w:pPr>
              <w:rPr>
                <w:sz w:val="20"/>
                <w:szCs w:val="20"/>
                <w:lang w:val="bg-BG"/>
              </w:rPr>
            </w:pPr>
            <w:r w:rsidRPr="0076696A">
              <w:rPr>
                <w:sz w:val="20"/>
                <w:szCs w:val="20"/>
                <w:lang w:val="bg-BG"/>
              </w:rPr>
              <w:t>Минимален диапазон на ъгъл на флексия/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екстензия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</w:t>
            </w:r>
            <w:r w:rsidRPr="0076696A">
              <w:rPr>
                <w:sz w:val="20"/>
                <w:szCs w:val="20"/>
                <w:lang w:val="bg-BG"/>
              </w:rPr>
              <w:lastRenderedPageBreak/>
              <w:t xml:space="preserve">на 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колянна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става: -5 градуса до 110 градуса</w:t>
            </w:r>
          </w:p>
        </w:tc>
        <w:tc>
          <w:tcPr>
            <w:tcW w:w="144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30500" w:rsidRPr="00334912" w:rsidTr="007C3C11">
        <w:tc>
          <w:tcPr>
            <w:tcW w:w="7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230500" w:rsidRPr="0076696A" w:rsidRDefault="00230500" w:rsidP="007C3C11">
            <w:pPr>
              <w:rPr>
                <w:sz w:val="20"/>
                <w:szCs w:val="20"/>
                <w:lang w:val="bg-BG"/>
              </w:rPr>
            </w:pPr>
            <w:r w:rsidRPr="0076696A">
              <w:rPr>
                <w:sz w:val="20"/>
                <w:szCs w:val="20"/>
                <w:lang w:val="bg-BG"/>
              </w:rPr>
              <w:t>Минимален диапазон на ъгъл на флексия/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екстензия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бедренна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става: 10 градуса до 110 градуса</w:t>
            </w:r>
          </w:p>
        </w:tc>
        <w:tc>
          <w:tcPr>
            <w:tcW w:w="144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30500" w:rsidRPr="00334912" w:rsidTr="007C3C11">
        <w:tc>
          <w:tcPr>
            <w:tcW w:w="7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230500" w:rsidRPr="0076696A" w:rsidRDefault="00230500" w:rsidP="007C3C11">
            <w:pPr>
              <w:rPr>
                <w:sz w:val="20"/>
                <w:szCs w:val="20"/>
                <w:lang w:val="bg-BG"/>
              </w:rPr>
            </w:pPr>
            <w:r w:rsidRPr="0076696A">
              <w:rPr>
                <w:sz w:val="20"/>
                <w:szCs w:val="20"/>
                <w:lang w:val="bg-BG"/>
              </w:rPr>
              <w:t>Минимален диапазон на ъгъл на планарна/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дорсална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флексия на </w:t>
            </w:r>
            <w:proofErr w:type="spellStart"/>
            <w:r w:rsidRPr="0076696A">
              <w:rPr>
                <w:sz w:val="20"/>
                <w:szCs w:val="20"/>
                <w:lang w:val="bg-BG"/>
              </w:rPr>
              <w:t>глезенна</w:t>
            </w:r>
            <w:proofErr w:type="spellEnd"/>
            <w:r w:rsidRPr="0076696A">
              <w:rPr>
                <w:sz w:val="20"/>
                <w:szCs w:val="20"/>
                <w:lang w:val="bg-BG"/>
              </w:rPr>
              <w:t xml:space="preserve"> става: 20 градуса до 40 градуса</w:t>
            </w:r>
          </w:p>
        </w:tc>
        <w:tc>
          <w:tcPr>
            <w:tcW w:w="144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30500" w:rsidRPr="00334912" w:rsidTr="007C3C11">
        <w:tc>
          <w:tcPr>
            <w:tcW w:w="7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</w:tcPr>
          <w:p w:rsidR="00230500" w:rsidRPr="00DA7886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230500" w:rsidRPr="0076696A" w:rsidRDefault="00230500" w:rsidP="007C3C11">
            <w:pPr>
              <w:rPr>
                <w:sz w:val="20"/>
                <w:szCs w:val="20"/>
                <w:lang w:val="bg-BG"/>
              </w:rPr>
            </w:pPr>
            <w:r w:rsidRPr="0076696A">
              <w:rPr>
                <w:sz w:val="20"/>
                <w:szCs w:val="20"/>
                <w:lang w:val="bg-BG"/>
              </w:rPr>
              <w:t>Наличие на режим за загрявка с автоматично редуциране на ъглите на раздвижване</w:t>
            </w:r>
          </w:p>
        </w:tc>
        <w:tc>
          <w:tcPr>
            <w:tcW w:w="144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30500" w:rsidRPr="009935AB" w:rsidRDefault="00230500" w:rsidP="007C3C1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43C64" w:rsidRPr="00334912" w:rsidTr="007C3C11">
        <w:tc>
          <w:tcPr>
            <w:tcW w:w="15480" w:type="dxa"/>
            <w:gridSpan w:val="8"/>
          </w:tcPr>
          <w:p w:rsidR="00643C64" w:rsidRPr="0076696A" w:rsidRDefault="00643C64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230500" w:rsidRPr="0076696A" w:rsidRDefault="00230500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7C3C11" w:rsidRDefault="007C3C11" w:rsidP="007C3C11">
            <w:pPr>
              <w:rPr>
                <w:sz w:val="20"/>
                <w:szCs w:val="20"/>
                <w:lang w:val="bg-BG"/>
              </w:rPr>
            </w:pPr>
          </w:p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11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7C3C11" w:rsidRDefault="007C3C11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43C64">
              <w:rPr>
                <w:b/>
                <w:sz w:val="20"/>
                <w:szCs w:val="20"/>
                <w:lang w:val="bg-BG"/>
              </w:rPr>
              <w:t>Техническа спецификация за Графичен рентгенов апарат за Рентгенов кабинет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Lucida Sans Unicode"/>
                <w:b/>
                <w:bCs/>
                <w:kern w:val="1"/>
                <w:sz w:val="20"/>
                <w:szCs w:val="20"/>
                <w:lang w:val="bg-BG" w:eastAsia="hi-IN" w:bidi="hi-IN"/>
              </w:rPr>
              <w:t xml:space="preserve">1.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Генератор</w:t>
            </w:r>
            <w:proofErr w:type="spellEnd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7C3C11" w:rsidRPr="00643C64" w:rsidRDefault="007C3C11" w:rsidP="007C3C1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7C3C11" w:rsidRPr="009935AB" w:rsidRDefault="007C3C11" w:rsidP="007C3C11">
            <w:pPr>
              <w:rPr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9935AB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Тип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високочестотен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ВВ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трансформатор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безмаслен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Мощност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мин</w:t>
            </w:r>
            <w:proofErr w:type="spellEnd"/>
            <w:proofErr w:type="gram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32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квт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Макс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анодно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напрежение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150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кV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Честота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на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генератора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240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кХц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APR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програми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2000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АЕС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интерфейс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Lucida Sans Unicode"/>
                <w:b/>
                <w:bCs/>
                <w:kern w:val="1"/>
                <w:sz w:val="20"/>
                <w:szCs w:val="20"/>
                <w:lang w:val="bg-BG" w:eastAsia="hi-IN" w:bidi="hi-IN"/>
              </w:rPr>
              <w:t xml:space="preserve">2.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Рентгенова</w:t>
            </w:r>
            <w:proofErr w:type="spellEnd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тръба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Мин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мощност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малък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фокус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Мин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20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квт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Мин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мощност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голям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фокус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Мин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40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квт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Макс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анодно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напрежение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150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кV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Lucida Sans Unicode"/>
                <w:b/>
                <w:bCs/>
                <w:kern w:val="1"/>
                <w:sz w:val="20"/>
                <w:szCs w:val="20"/>
                <w:lang w:val="bg-BG" w:eastAsia="hi-IN" w:bidi="hi-IN"/>
              </w:rPr>
              <w:t xml:space="preserve">3.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Дълбока</w:t>
            </w:r>
            <w:proofErr w:type="spellEnd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бленда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Светлинен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визьор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LED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технология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Гаранция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за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светлинния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визьор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10 г.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Lucida Sans Unicode"/>
                <w:b/>
                <w:bCs/>
                <w:kern w:val="1"/>
                <w:sz w:val="20"/>
                <w:szCs w:val="20"/>
                <w:lang w:val="bg-BG" w:eastAsia="hi-IN" w:bidi="hi-IN"/>
              </w:rPr>
              <w:t xml:space="preserve">4.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Буки</w:t>
            </w:r>
            <w:proofErr w:type="spellEnd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маса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Тип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плаваща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Дължина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мин</w:t>
            </w:r>
            <w:proofErr w:type="spellEnd"/>
            <w:proofErr w:type="gram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220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см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Товароносимост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на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плота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мин</w:t>
            </w:r>
            <w:proofErr w:type="spellEnd"/>
            <w:proofErr w:type="gram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. 450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кг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Касетоносач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за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филми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18х24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см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до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35х43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см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Растер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-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фокусно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разстояние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100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см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Йонизационна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камера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5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полета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Lucida Sans Unicode"/>
                <w:b/>
                <w:bCs/>
                <w:kern w:val="1"/>
                <w:sz w:val="20"/>
                <w:szCs w:val="20"/>
                <w:lang w:val="bg-BG" w:eastAsia="hi-IN" w:bidi="hi-IN"/>
              </w:rPr>
              <w:t xml:space="preserve">5.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Вертикален</w:t>
            </w:r>
            <w:proofErr w:type="spellEnd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b/>
                <w:bCs/>
                <w:kern w:val="1"/>
                <w:sz w:val="20"/>
                <w:szCs w:val="20"/>
                <w:lang w:eastAsia="hi-IN" w:bidi="hi-IN"/>
              </w:rPr>
              <w:t>статив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Касетоносач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за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филми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18х24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см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до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35х43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см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val="bg-BG"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Растер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-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фокусно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разстояние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140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см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sz w:val="20"/>
                <w:szCs w:val="20"/>
                <w:lang w:val="bg-BG" w:eastAsia="hi-IN" w:bidi="hi-IN"/>
              </w:rPr>
            </w:pP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Йонизационна</w:t>
            </w:r>
            <w:proofErr w:type="spellEnd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камера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 xml:space="preserve">3 </w:t>
            </w:r>
            <w:proofErr w:type="spellStart"/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полета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82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rPr>
                <w:rFonts w:eastAsia="Lucida Sans Unicode"/>
                <w:b/>
                <w:kern w:val="1"/>
                <w:sz w:val="20"/>
                <w:szCs w:val="20"/>
                <w:lang w:val="bg-BG" w:eastAsia="hi-IN" w:bidi="hi-IN"/>
              </w:rPr>
            </w:pPr>
            <w:r>
              <w:rPr>
                <w:rFonts w:eastAsia="Lucida Sans Unicode"/>
                <w:b/>
                <w:kern w:val="1"/>
                <w:sz w:val="20"/>
                <w:szCs w:val="20"/>
                <w:lang w:val="bg-BG" w:eastAsia="hi-IN" w:bidi="hi-IN"/>
              </w:rPr>
              <w:t xml:space="preserve">6. </w:t>
            </w:r>
            <w:proofErr w:type="spellStart"/>
            <w:r w:rsidRPr="007C3C11">
              <w:rPr>
                <w:rFonts w:eastAsia="Lucida Sans Unicode"/>
                <w:b/>
                <w:kern w:val="1"/>
                <w:sz w:val="20"/>
                <w:szCs w:val="20"/>
                <w:lang w:eastAsia="hi-IN" w:bidi="hi-IN"/>
              </w:rPr>
              <w:t>Захранване</w:t>
            </w:r>
            <w:proofErr w:type="spellEnd"/>
            <w:r w:rsidRPr="007C3C11">
              <w:rPr>
                <w:rFonts w:eastAsia="Lucida Sans Unicode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2340" w:type="dxa"/>
          </w:tcPr>
          <w:p w:rsidR="007C3C11" w:rsidRPr="007C3C11" w:rsidRDefault="007C3C11" w:rsidP="007C3C11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</w:pPr>
            <w:r w:rsidRPr="007C3C11">
              <w:rPr>
                <w:rFonts w:eastAsia="Lucida Sans Unicode"/>
                <w:kern w:val="1"/>
                <w:sz w:val="20"/>
                <w:szCs w:val="20"/>
                <w:lang w:eastAsia="hi-IN" w:bidi="hi-IN"/>
              </w:rPr>
              <w:t>3х380V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c>
          <w:tcPr>
            <w:tcW w:w="15480" w:type="dxa"/>
            <w:gridSpan w:val="8"/>
          </w:tcPr>
          <w:p w:rsidR="007C3C11" w:rsidRDefault="007C3C11" w:rsidP="007C3C11">
            <w:pPr>
              <w:jc w:val="center"/>
              <w:rPr>
                <w:sz w:val="20"/>
                <w:szCs w:val="20"/>
              </w:rPr>
            </w:pPr>
          </w:p>
          <w:p w:rsidR="00230500" w:rsidRPr="009935AB" w:rsidRDefault="00230500" w:rsidP="007C3C11">
            <w:pPr>
              <w:jc w:val="center"/>
              <w:rPr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 w:val="restart"/>
            <w:vAlign w:val="center"/>
          </w:tcPr>
          <w:p w:rsidR="007C3C11" w:rsidRDefault="007C3C11" w:rsidP="007C3C11">
            <w:pPr>
              <w:rPr>
                <w:sz w:val="20"/>
                <w:szCs w:val="20"/>
                <w:lang w:val="bg-BG"/>
              </w:rPr>
            </w:pPr>
          </w:p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12</w:t>
            </w:r>
            <w:r w:rsidRPr="00DA7886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620" w:type="dxa"/>
            <w:vMerge w:val="restart"/>
            <w:vAlign w:val="center"/>
          </w:tcPr>
          <w:p w:rsidR="007C3C11" w:rsidRDefault="007C3C11" w:rsidP="007C3C11">
            <w:pPr>
              <w:ind w:right="-124"/>
              <w:rPr>
                <w:b/>
                <w:sz w:val="20"/>
                <w:szCs w:val="20"/>
                <w:lang w:val="bg-BG"/>
              </w:rPr>
            </w:pPr>
          </w:p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C3C11">
              <w:rPr>
                <w:b/>
                <w:sz w:val="20"/>
                <w:szCs w:val="20"/>
                <w:lang w:val="bg-BG"/>
              </w:rPr>
              <w:t xml:space="preserve">Техническа спецификация за Рентгенов апарат за </w:t>
            </w:r>
            <w:proofErr w:type="spellStart"/>
            <w:r w:rsidRPr="007C3C11">
              <w:rPr>
                <w:b/>
                <w:sz w:val="20"/>
                <w:szCs w:val="20"/>
                <w:lang w:val="bg-BG"/>
              </w:rPr>
              <w:t>мамографски</w:t>
            </w:r>
            <w:proofErr w:type="spellEnd"/>
            <w:r w:rsidRPr="007C3C11">
              <w:rPr>
                <w:b/>
                <w:sz w:val="20"/>
                <w:szCs w:val="20"/>
                <w:lang w:val="bg-BG"/>
              </w:rPr>
              <w:t xml:space="preserve"> изследвания за Рентгенов кабинет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</w:rPr>
            </w:pPr>
            <w:r w:rsidRPr="007C3C11">
              <w:rPr>
                <w:b/>
                <w:bCs/>
                <w:sz w:val="20"/>
              </w:rPr>
              <w:t>1. Рентгенова тръба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7C3C11" w:rsidRPr="007C3C11" w:rsidRDefault="007C3C11" w:rsidP="007C3C1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7C3C11" w:rsidRPr="009935AB" w:rsidRDefault="007C3C11" w:rsidP="007C3C11">
            <w:pPr>
              <w:rPr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  <w:r w:rsidRPr="009935AB">
              <w:rPr>
                <w:sz w:val="20"/>
                <w:szCs w:val="20"/>
                <w:lang w:val="bg-BG"/>
              </w:rPr>
              <w:t>1 бр.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ind w:left="-4" w:right="4" w:firstLine="17"/>
              <w:rPr>
                <w:sz w:val="20"/>
              </w:rPr>
            </w:pPr>
            <w:r w:rsidRPr="007C3C11">
              <w:rPr>
                <w:sz w:val="20"/>
              </w:rPr>
              <w:t>Въртящ анод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 xml:space="preserve">2800 </w:t>
            </w:r>
            <w:proofErr w:type="spellStart"/>
            <w:r w:rsidRPr="007C3C11">
              <w:rPr>
                <w:rFonts w:cs="Times New Roman"/>
                <w:sz w:val="20"/>
                <w:szCs w:val="20"/>
              </w:rPr>
              <w:t>об</w:t>
            </w:r>
            <w:proofErr w:type="spellEnd"/>
            <w:r w:rsidRPr="007C3C11">
              <w:rPr>
                <w:rFonts w:cs="Times New Roman"/>
                <w:sz w:val="20"/>
                <w:szCs w:val="20"/>
              </w:rPr>
              <w:t>/мин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</w:rPr>
            </w:pPr>
            <w:r w:rsidRPr="007C3C11">
              <w:rPr>
                <w:sz w:val="20"/>
              </w:rPr>
              <w:t>Фокуси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ind w:firstLine="364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0.1мм и 0.3мм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</w:rPr>
            </w:pPr>
            <w:r w:rsidRPr="007C3C11">
              <w:rPr>
                <w:sz w:val="20"/>
              </w:rPr>
              <w:t>Филтър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ind w:firstLine="364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Мо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b/>
                <w:bCs/>
                <w:sz w:val="20"/>
                <w:szCs w:val="20"/>
              </w:rPr>
              <w:t>2. Генератор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Високочестотен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40кхц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Мощност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5кW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Захранване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еднофазно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</w:rPr>
            </w:pPr>
            <w:proofErr w:type="spellStart"/>
            <w:r w:rsidRPr="007C3C11">
              <w:rPr>
                <w:sz w:val="20"/>
              </w:rPr>
              <w:t>Kv</w:t>
            </w:r>
            <w:proofErr w:type="spellEnd"/>
            <w:r w:rsidRPr="007C3C11">
              <w:rPr>
                <w:sz w:val="20"/>
              </w:rPr>
              <w:t xml:space="preserve"> обхват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ind w:firstLine="364"/>
              <w:jc w:val="center"/>
              <w:rPr>
                <w:sz w:val="20"/>
              </w:rPr>
            </w:pPr>
            <w:r w:rsidRPr="007C3C11">
              <w:rPr>
                <w:sz w:val="20"/>
              </w:rPr>
              <w:t xml:space="preserve">20 - 50 </w:t>
            </w:r>
            <w:proofErr w:type="spellStart"/>
            <w:r w:rsidRPr="007C3C11">
              <w:rPr>
                <w:sz w:val="20"/>
              </w:rPr>
              <w:t>Kv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</w:rPr>
            </w:pPr>
            <w:r w:rsidRPr="007C3C11">
              <w:rPr>
                <w:sz w:val="20"/>
              </w:rPr>
              <w:t>МА обхват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ind w:firstLine="364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20 - 100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Времена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0,1 до 8,0 сек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</w:rPr>
            </w:pPr>
            <w:proofErr w:type="spellStart"/>
            <w:r w:rsidRPr="007C3C11">
              <w:rPr>
                <w:sz w:val="20"/>
              </w:rPr>
              <w:t>mAs</w:t>
            </w:r>
            <w:proofErr w:type="spellEnd"/>
            <w:r w:rsidRPr="007C3C11">
              <w:rPr>
                <w:sz w:val="20"/>
              </w:rPr>
              <w:t xml:space="preserve"> индикация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След снимката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АЕС детектор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полупроводников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  <w:lang w:val="fr-FR"/>
              </w:rPr>
            </w:pPr>
            <w:r w:rsidRPr="007C3C11">
              <w:rPr>
                <w:sz w:val="20"/>
                <w:lang w:val="fr-FR"/>
              </w:rPr>
              <w:t xml:space="preserve">AEC </w:t>
            </w:r>
            <w:proofErr w:type="spellStart"/>
            <w:r w:rsidRPr="007C3C11">
              <w:rPr>
                <w:sz w:val="20"/>
                <w:lang w:val="fr-FR"/>
              </w:rPr>
              <w:t>техника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ind w:firstLine="364"/>
              <w:jc w:val="center"/>
              <w:rPr>
                <w:sz w:val="20"/>
              </w:rPr>
            </w:pPr>
            <w:r w:rsidRPr="007C3C11">
              <w:rPr>
                <w:sz w:val="20"/>
                <w:lang w:val="fr-FR"/>
              </w:rPr>
              <w:t xml:space="preserve">0 </w:t>
            </w:r>
            <w:proofErr w:type="spellStart"/>
            <w:r w:rsidRPr="007C3C11">
              <w:rPr>
                <w:sz w:val="20"/>
                <w:lang w:val="fr-FR"/>
              </w:rPr>
              <w:t>точкова</w:t>
            </w:r>
            <w:proofErr w:type="spellEnd"/>
            <w:r w:rsidRPr="007C3C11">
              <w:rPr>
                <w:sz w:val="20"/>
                <w:lang w:val="fr-FR"/>
              </w:rPr>
              <w:t xml:space="preserve"> </w:t>
            </w:r>
            <w:proofErr w:type="spellStart"/>
            <w:r w:rsidRPr="007C3C11">
              <w:rPr>
                <w:sz w:val="20"/>
                <w:lang w:val="fr-FR"/>
              </w:rPr>
              <w:t>техника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  <w:lang w:val="fr-FR"/>
              </w:rPr>
            </w:pPr>
            <w:r w:rsidRPr="007C3C11">
              <w:rPr>
                <w:sz w:val="20"/>
                <w:lang w:val="fr-FR"/>
              </w:rPr>
              <w:t xml:space="preserve">AEC </w:t>
            </w:r>
            <w:proofErr w:type="spellStart"/>
            <w:r w:rsidRPr="007C3C11">
              <w:rPr>
                <w:sz w:val="20"/>
                <w:lang w:val="fr-FR"/>
              </w:rPr>
              <w:t>техника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ind w:firstLine="364"/>
              <w:jc w:val="center"/>
              <w:rPr>
                <w:sz w:val="20"/>
              </w:rPr>
            </w:pPr>
            <w:r w:rsidRPr="007C3C11">
              <w:rPr>
                <w:sz w:val="20"/>
                <w:lang w:val="fr-FR"/>
              </w:rPr>
              <w:t xml:space="preserve">1 </w:t>
            </w:r>
            <w:proofErr w:type="spellStart"/>
            <w:r w:rsidRPr="007C3C11">
              <w:rPr>
                <w:sz w:val="20"/>
                <w:lang w:val="fr-FR"/>
              </w:rPr>
              <w:t>точкова</w:t>
            </w:r>
            <w:proofErr w:type="spellEnd"/>
            <w:r w:rsidRPr="007C3C11">
              <w:rPr>
                <w:sz w:val="20"/>
                <w:lang w:val="fr-FR"/>
              </w:rPr>
              <w:t xml:space="preserve"> </w:t>
            </w:r>
            <w:proofErr w:type="spellStart"/>
            <w:r w:rsidRPr="007C3C11">
              <w:rPr>
                <w:sz w:val="20"/>
                <w:lang w:val="fr-FR"/>
              </w:rPr>
              <w:t>техника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rPr>
                <w:sz w:val="20"/>
                <w:lang w:val="fr-FR"/>
              </w:rPr>
            </w:pPr>
            <w:r w:rsidRPr="007C3C11">
              <w:rPr>
                <w:sz w:val="20"/>
                <w:lang w:val="fr-FR"/>
              </w:rPr>
              <w:t xml:space="preserve">AEC </w:t>
            </w:r>
            <w:proofErr w:type="spellStart"/>
            <w:r w:rsidRPr="007C3C11">
              <w:rPr>
                <w:sz w:val="20"/>
                <w:lang w:val="fr-FR"/>
              </w:rPr>
              <w:t>техника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ind w:firstLine="364"/>
              <w:jc w:val="center"/>
              <w:rPr>
                <w:sz w:val="20"/>
              </w:rPr>
            </w:pPr>
            <w:r w:rsidRPr="007C3C11">
              <w:rPr>
                <w:sz w:val="20"/>
                <w:lang w:val="fr-FR"/>
              </w:rPr>
              <w:t xml:space="preserve">3 </w:t>
            </w:r>
            <w:proofErr w:type="spellStart"/>
            <w:r w:rsidRPr="007C3C11">
              <w:rPr>
                <w:sz w:val="20"/>
                <w:lang w:val="fr-FR"/>
              </w:rPr>
              <w:t>точкова</w:t>
            </w:r>
            <w:proofErr w:type="spellEnd"/>
            <w:r w:rsidRPr="007C3C11">
              <w:rPr>
                <w:sz w:val="20"/>
                <w:lang w:val="fr-FR"/>
              </w:rPr>
              <w:t xml:space="preserve"> </w:t>
            </w:r>
            <w:proofErr w:type="spellStart"/>
            <w:r w:rsidRPr="007C3C11">
              <w:rPr>
                <w:sz w:val="20"/>
                <w:lang w:val="fr-FR"/>
              </w:rPr>
              <w:t>техника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b/>
                <w:bCs/>
                <w:sz w:val="20"/>
                <w:szCs w:val="20"/>
              </w:rPr>
              <w:t>3. Статив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7C3C11">
              <w:rPr>
                <w:rFonts w:cs="Times New Roman"/>
                <w:sz w:val="20"/>
                <w:szCs w:val="20"/>
              </w:rPr>
              <w:t>Растояние</w:t>
            </w:r>
            <w:proofErr w:type="spellEnd"/>
            <w:r w:rsidRPr="007C3C11">
              <w:rPr>
                <w:rFonts w:cs="Times New Roman"/>
                <w:sz w:val="20"/>
                <w:szCs w:val="20"/>
              </w:rPr>
              <w:t xml:space="preserve"> SID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65 см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Регулиране на височината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60 – 133 см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Ротация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+/- 160°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Директно увеличение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1,5 до 2,0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Бленда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автоматична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Компресия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 xml:space="preserve">Моторна </w:t>
            </w:r>
            <w:proofErr w:type="spellStart"/>
            <w:r w:rsidRPr="007C3C11">
              <w:rPr>
                <w:rFonts w:cs="Times New Roman"/>
                <w:sz w:val="20"/>
                <w:szCs w:val="20"/>
              </w:rPr>
              <w:t>двускоростна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Компресия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Декомпресиране след експонация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Компресия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Ръчна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07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С - рамо преместване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 xml:space="preserve">Моторно 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82"/>
        </w:trPr>
        <w:tc>
          <w:tcPr>
            <w:tcW w:w="7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b/>
                <w:bCs/>
                <w:sz w:val="20"/>
                <w:szCs w:val="20"/>
              </w:rPr>
              <w:t>4. Буки маса</w:t>
            </w:r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-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82"/>
        </w:trPr>
        <w:tc>
          <w:tcPr>
            <w:tcW w:w="720" w:type="dxa"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7C3C11">
              <w:rPr>
                <w:rFonts w:cs="Times New Roman"/>
                <w:sz w:val="20"/>
                <w:szCs w:val="20"/>
              </w:rPr>
              <w:t>Моторна</w:t>
            </w:r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Автоматична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82"/>
        </w:trPr>
        <w:tc>
          <w:tcPr>
            <w:tcW w:w="720" w:type="dxa"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7C3C11">
              <w:rPr>
                <w:rFonts w:cs="Times New Roman"/>
                <w:sz w:val="20"/>
                <w:szCs w:val="20"/>
              </w:rPr>
              <w:t>Касетоносач</w:t>
            </w:r>
            <w:proofErr w:type="spellEnd"/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18x24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82"/>
        </w:trPr>
        <w:tc>
          <w:tcPr>
            <w:tcW w:w="720" w:type="dxa"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7C3C11">
              <w:rPr>
                <w:rFonts w:cs="Times New Roman"/>
                <w:sz w:val="20"/>
                <w:szCs w:val="20"/>
              </w:rPr>
              <w:t>Касетоносач</w:t>
            </w:r>
            <w:proofErr w:type="spellEnd"/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24x30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82"/>
        </w:trPr>
        <w:tc>
          <w:tcPr>
            <w:tcW w:w="720" w:type="dxa"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7C3C11">
              <w:rPr>
                <w:rFonts w:cs="Times New Roman"/>
                <w:sz w:val="20"/>
                <w:szCs w:val="20"/>
              </w:rPr>
              <w:t>Компресионен</w:t>
            </w:r>
            <w:proofErr w:type="spellEnd"/>
            <w:r w:rsidRPr="007C3C1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C3C11">
              <w:rPr>
                <w:rFonts w:cs="Times New Roman"/>
                <w:sz w:val="20"/>
                <w:szCs w:val="20"/>
              </w:rPr>
              <w:t>тубус</w:t>
            </w:r>
            <w:proofErr w:type="spellEnd"/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18x24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C11" w:rsidRPr="009935AB" w:rsidTr="007C3C11">
        <w:trPr>
          <w:trHeight w:val="282"/>
        </w:trPr>
        <w:tc>
          <w:tcPr>
            <w:tcW w:w="720" w:type="dxa"/>
            <w:vAlign w:val="center"/>
          </w:tcPr>
          <w:p w:rsidR="007C3C11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vAlign w:val="center"/>
          </w:tcPr>
          <w:p w:rsidR="007C3C11" w:rsidRDefault="007C3C11" w:rsidP="007C3C1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-"/>
              <w:snapToGrid w:val="0"/>
              <w:spacing w:line="10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7C3C11">
              <w:rPr>
                <w:rFonts w:cs="Times New Roman"/>
                <w:sz w:val="20"/>
                <w:szCs w:val="20"/>
              </w:rPr>
              <w:t>Компресионен</w:t>
            </w:r>
            <w:proofErr w:type="spellEnd"/>
            <w:r w:rsidRPr="007C3C1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C3C11">
              <w:rPr>
                <w:rFonts w:cs="Times New Roman"/>
                <w:sz w:val="20"/>
                <w:szCs w:val="20"/>
              </w:rPr>
              <w:t>тубус</w:t>
            </w:r>
            <w:proofErr w:type="spellEnd"/>
          </w:p>
        </w:tc>
        <w:tc>
          <w:tcPr>
            <w:tcW w:w="2340" w:type="dxa"/>
          </w:tcPr>
          <w:p w:rsidR="007C3C11" w:rsidRPr="007C3C11" w:rsidRDefault="007C3C11" w:rsidP="007C3C11">
            <w:pPr>
              <w:pStyle w:val="BodyText"/>
              <w:snapToGrid w:val="0"/>
              <w:spacing w:line="100" w:lineRule="atLeast"/>
              <w:jc w:val="center"/>
              <w:rPr>
                <w:sz w:val="20"/>
              </w:rPr>
            </w:pPr>
            <w:r w:rsidRPr="007C3C11">
              <w:rPr>
                <w:sz w:val="20"/>
              </w:rPr>
              <w:t>24x30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7C3C11" w:rsidRPr="009935AB" w:rsidRDefault="007C3C11" w:rsidP="007C3C11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</w:tcPr>
          <w:p w:rsidR="007C3C11" w:rsidRPr="009935AB" w:rsidRDefault="007C3C11" w:rsidP="007C3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7C3C11" w:rsidRPr="009935AB" w:rsidRDefault="007C3C11" w:rsidP="007C3C11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2E786E" w:rsidRDefault="002E786E" w:rsidP="006D1AC0">
      <w:pPr>
        <w:rPr>
          <w:lang w:val="bg-BG"/>
        </w:rPr>
      </w:pPr>
    </w:p>
    <w:p w:rsidR="0076696A" w:rsidRDefault="0076696A" w:rsidP="006D1AC0">
      <w:pPr>
        <w:rPr>
          <w:lang w:val="bg-BG"/>
        </w:rPr>
      </w:pPr>
    </w:p>
    <w:p w:rsidR="0076696A" w:rsidRDefault="0076696A" w:rsidP="006D1AC0">
      <w:pPr>
        <w:rPr>
          <w:lang w:val="bg-BG"/>
        </w:rPr>
      </w:pPr>
    </w:p>
    <w:p w:rsidR="0076696A" w:rsidRPr="0076696A" w:rsidRDefault="0076696A" w:rsidP="0076696A">
      <w:pPr>
        <w:suppressAutoHyphens/>
        <w:rPr>
          <w:b/>
          <w:sz w:val="26"/>
          <w:szCs w:val="26"/>
          <w:lang w:val="bg-BG" w:eastAsia="ar-SA"/>
        </w:rPr>
      </w:pPr>
      <w:r w:rsidRPr="0076696A">
        <w:rPr>
          <w:sz w:val="26"/>
          <w:szCs w:val="26"/>
          <w:lang w:val="bg-BG" w:eastAsia="ar-SA"/>
        </w:rPr>
        <w:t>[дата]</w:t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  <w:t xml:space="preserve"> </w:t>
      </w:r>
      <w:r w:rsidRPr="0076696A">
        <w:rPr>
          <w:b/>
          <w:sz w:val="26"/>
          <w:szCs w:val="26"/>
          <w:lang w:val="bg-BG" w:eastAsia="ar-SA"/>
        </w:rPr>
        <w:tab/>
      </w:r>
      <w:r>
        <w:rPr>
          <w:b/>
          <w:sz w:val="26"/>
          <w:szCs w:val="26"/>
          <w:lang w:val="bg-BG" w:eastAsia="ar-SA"/>
        </w:rPr>
        <w:tab/>
      </w:r>
      <w:r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 xml:space="preserve">ПОДПИС </w:t>
      </w:r>
    </w:p>
    <w:p w:rsidR="0076696A" w:rsidRPr="0076696A" w:rsidRDefault="0076696A" w:rsidP="0076696A">
      <w:pPr>
        <w:suppressAutoHyphens/>
        <w:rPr>
          <w:b/>
          <w:sz w:val="26"/>
          <w:szCs w:val="26"/>
          <w:lang w:val="bg-BG" w:eastAsia="ar-SA"/>
        </w:rPr>
      </w:pP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ab/>
      </w:r>
      <w:r>
        <w:rPr>
          <w:b/>
          <w:sz w:val="26"/>
          <w:szCs w:val="26"/>
          <w:lang w:val="bg-BG" w:eastAsia="ar-SA"/>
        </w:rPr>
        <w:tab/>
      </w:r>
      <w:r>
        <w:rPr>
          <w:b/>
          <w:sz w:val="26"/>
          <w:szCs w:val="26"/>
          <w:lang w:val="bg-BG" w:eastAsia="ar-SA"/>
        </w:rPr>
        <w:tab/>
      </w:r>
      <w:r w:rsidRPr="0076696A">
        <w:rPr>
          <w:b/>
          <w:sz w:val="26"/>
          <w:szCs w:val="26"/>
          <w:lang w:val="bg-BG" w:eastAsia="ar-SA"/>
        </w:rPr>
        <w:t>ПЕЧАТ</w:t>
      </w:r>
    </w:p>
    <w:p w:rsidR="0076696A" w:rsidRPr="0076696A" w:rsidRDefault="0076696A" w:rsidP="0076696A">
      <w:pPr>
        <w:suppressAutoHyphens/>
        <w:rPr>
          <w:sz w:val="26"/>
          <w:szCs w:val="26"/>
          <w:lang w:val="bg-BG" w:eastAsia="ar-SA"/>
        </w:rPr>
      </w:pP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>
        <w:rPr>
          <w:sz w:val="26"/>
          <w:szCs w:val="26"/>
          <w:lang w:val="bg-BG" w:eastAsia="ar-SA"/>
        </w:rPr>
        <w:tab/>
      </w:r>
      <w:r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>[име и фамилия]</w:t>
      </w:r>
    </w:p>
    <w:p w:rsidR="0076696A" w:rsidRPr="0076696A" w:rsidRDefault="0076696A" w:rsidP="0076696A">
      <w:pPr>
        <w:suppressAutoHyphens/>
        <w:rPr>
          <w:sz w:val="26"/>
          <w:szCs w:val="26"/>
          <w:lang w:val="bg-BG" w:eastAsia="ar-SA"/>
        </w:rPr>
      </w:pP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ab/>
      </w:r>
      <w:r>
        <w:rPr>
          <w:sz w:val="26"/>
          <w:szCs w:val="26"/>
          <w:lang w:val="bg-BG" w:eastAsia="ar-SA"/>
        </w:rPr>
        <w:tab/>
      </w:r>
      <w:r>
        <w:rPr>
          <w:sz w:val="26"/>
          <w:szCs w:val="26"/>
          <w:lang w:val="bg-BG" w:eastAsia="ar-SA"/>
        </w:rPr>
        <w:tab/>
      </w:r>
      <w:r w:rsidRPr="0076696A">
        <w:rPr>
          <w:sz w:val="26"/>
          <w:szCs w:val="26"/>
          <w:lang w:val="bg-BG" w:eastAsia="ar-SA"/>
        </w:rPr>
        <w:t>[качество на представляващия участника]</w:t>
      </w:r>
    </w:p>
    <w:p w:rsidR="0076696A" w:rsidRPr="0076696A" w:rsidRDefault="0076696A" w:rsidP="0076696A">
      <w:pPr>
        <w:suppressAutoHyphens/>
        <w:rPr>
          <w:sz w:val="26"/>
          <w:szCs w:val="26"/>
          <w:lang w:val="bg-BG" w:eastAsia="ar-SA"/>
        </w:rPr>
      </w:pPr>
    </w:p>
    <w:p w:rsidR="0076696A" w:rsidRPr="0076696A" w:rsidRDefault="0076696A" w:rsidP="0076696A">
      <w:pPr>
        <w:suppressAutoHyphens/>
        <w:rPr>
          <w:b/>
          <w:sz w:val="26"/>
          <w:szCs w:val="26"/>
          <w:lang w:val="bg-BG" w:eastAsia="ar-SA"/>
        </w:rPr>
      </w:pPr>
    </w:p>
    <w:p w:rsidR="0076696A" w:rsidRPr="0076696A" w:rsidRDefault="0076696A" w:rsidP="006D1AC0">
      <w:pPr>
        <w:rPr>
          <w:lang w:val="bg-BG"/>
        </w:rPr>
      </w:pPr>
    </w:p>
    <w:sectPr w:rsidR="0076696A" w:rsidRPr="0076696A" w:rsidSect="00643C64"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69B"/>
    <w:rsid w:val="001C577A"/>
    <w:rsid w:val="00230500"/>
    <w:rsid w:val="002E786E"/>
    <w:rsid w:val="0032569B"/>
    <w:rsid w:val="00334912"/>
    <w:rsid w:val="003F45CF"/>
    <w:rsid w:val="004B6953"/>
    <w:rsid w:val="00643C64"/>
    <w:rsid w:val="006D1AC0"/>
    <w:rsid w:val="0076696A"/>
    <w:rsid w:val="007C3C11"/>
    <w:rsid w:val="008F786E"/>
    <w:rsid w:val="009935AB"/>
    <w:rsid w:val="00BF6E0B"/>
    <w:rsid w:val="00D6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3C11"/>
    <w:pPr>
      <w:jc w:val="both"/>
    </w:pPr>
    <w:rPr>
      <w:sz w:val="28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7C3C11"/>
    <w:rPr>
      <w:rFonts w:ascii="Times New Roman" w:eastAsia="Times New Roman" w:hAnsi="Times New Roman" w:cs="Times New Roman"/>
      <w:sz w:val="28"/>
      <w:szCs w:val="20"/>
    </w:rPr>
  </w:style>
  <w:style w:type="paragraph" w:customStyle="1" w:styleId="-">
    <w:name w:val="Таблица - съдържание"/>
    <w:basedOn w:val="Normal"/>
    <w:rsid w:val="007C3C11"/>
    <w:pPr>
      <w:widowControl w:val="0"/>
      <w:suppressLineNumbers/>
      <w:suppressAutoHyphens/>
    </w:pPr>
    <w:rPr>
      <w:rFonts w:eastAsia="Lucida Sans Unicode" w:cs="Mangal"/>
      <w:kern w:val="1"/>
      <w:lang w:val="bg-BG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3C11"/>
    <w:pPr>
      <w:jc w:val="both"/>
    </w:pPr>
    <w:rPr>
      <w:sz w:val="28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7C3C11"/>
    <w:rPr>
      <w:rFonts w:ascii="Times New Roman" w:eastAsia="Times New Roman" w:hAnsi="Times New Roman" w:cs="Times New Roman"/>
      <w:sz w:val="28"/>
      <w:szCs w:val="20"/>
    </w:rPr>
  </w:style>
  <w:style w:type="paragraph" w:customStyle="1" w:styleId="-">
    <w:name w:val="Таблица - съдържание"/>
    <w:basedOn w:val="Normal"/>
    <w:rsid w:val="007C3C11"/>
    <w:pPr>
      <w:widowControl w:val="0"/>
      <w:suppressLineNumbers/>
      <w:suppressAutoHyphens/>
    </w:pPr>
    <w:rPr>
      <w:rFonts w:eastAsia="Lucida Sans Unicode" w:cs="Mangal"/>
      <w:kern w:val="1"/>
      <w:lang w:val="bg-BG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Rumi</dc:creator>
  <cp:lastModifiedBy>USER</cp:lastModifiedBy>
  <cp:revision>7</cp:revision>
  <dcterms:created xsi:type="dcterms:W3CDTF">2016-01-22T08:46:00Z</dcterms:created>
  <dcterms:modified xsi:type="dcterms:W3CDTF">2016-02-09T07:19:00Z</dcterms:modified>
</cp:coreProperties>
</file>